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30" w:rsidRPr="0083125F" w:rsidRDefault="002A7930" w:rsidP="002A7930">
      <w:pPr>
        <w:bidi/>
        <w:spacing w:before="100" w:beforeAutospacing="1" w:after="100" w:afterAutospacing="1" w:line="240" w:lineRule="auto"/>
        <w:jc w:val="center"/>
        <w:outlineLvl w:val="2"/>
        <w:rPr>
          <w:rFonts w:ascii="Times New Roman" w:eastAsia="Times New Roman" w:hAnsi="Times New Roman" w:cs="Times New Roman"/>
          <w:b/>
          <w:bCs/>
          <w:color w:val="E36C0A" w:themeColor="accent6" w:themeShade="BF"/>
          <w:rtl/>
        </w:rPr>
      </w:pPr>
      <w:r w:rsidRPr="0083125F">
        <w:rPr>
          <w:rFonts w:ascii="Times New Roman" w:eastAsia="Times New Roman" w:hAnsi="Times New Roman" w:cs="Times New Roman"/>
          <w:b/>
          <w:bCs/>
          <w:color w:val="E36C0A" w:themeColor="accent6" w:themeShade="BF"/>
          <w:rtl/>
        </w:rPr>
        <w:t>جدول 1- گرايش  و مدرک مورد نياز دوره هاي دکتري تخصصي پژوهشي</w:t>
      </w:r>
    </w:p>
    <w:p w:rsidR="002A7930" w:rsidRPr="0083125F" w:rsidRDefault="002A7930" w:rsidP="002A7930">
      <w:pPr>
        <w:bidi/>
        <w:spacing w:before="100" w:beforeAutospacing="1" w:after="100" w:afterAutospacing="1" w:line="240" w:lineRule="auto"/>
        <w:jc w:val="center"/>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sz w:val="16"/>
          <w:szCs w:val="16"/>
          <w:rtl/>
        </w:rPr>
        <w:t> </w:t>
      </w:r>
    </w:p>
    <w:tbl>
      <w:tblPr>
        <w:bidiVisual/>
        <w:tblW w:w="9705" w:type="dxa"/>
        <w:tblInd w:w="-281" w:type="dxa"/>
        <w:tblCellMar>
          <w:left w:w="0" w:type="dxa"/>
          <w:right w:w="0" w:type="dxa"/>
        </w:tblCellMar>
        <w:tblLook w:val="04A0" w:firstRow="1" w:lastRow="0" w:firstColumn="1" w:lastColumn="0" w:noHBand="0" w:noVBand="1"/>
      </w:tblPr>
      <w:tblGrid>
        <w:gridCol w:w="898"/>
        <w:gridCol w:w="2070"/>
        <w:gridCol w:w="2689"/>
        <w:gridCol w:w="1412"/>
        <w:gridCol w:w="837"/>
        <w:gridCol w:w="1799"/>
      </w:tblGrid>
      <w:tr w:rsidR="002A7930" w:rsidRPr="0083125F" w:rsidTr="006E4F76">
        <w:tc>
          <w:tcPr>
            <w:tcW w:w="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کد</w:t>
            </w:r>
          </w:p>
        </w:tc>
        <w:tc>
          <w:tcPr>
            <w:tcW w:w="20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گرايش پايان نامه</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مدرک تحصيلي مورد نياز جهت پذيرش</w:t>
            </w:r>
          </w:p>
        </w:tc>
        <w:tc>
          <w:tcPr>
            <w:tcW w:w="1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استاد راهنما</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تعداد پذيرش</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نام مرکز تحقيقات</w:t>
            </w:r>
          </w:p>
        </w:tc>
      </w:tr>
      <w:tr w:rsidR="002A7930" w:rsidRPr="0083125F" w:rsidTr="006E4F76">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100</w:t>
            </w:r>
          </w:p>
        </w:tc>
        <w:tc>
          <w:tcPr>
            <w:tcW w:w="2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آنالیز بیومدیکال</w:t>
            </w:r>
          </w:p>
        </w:tc>
        <w:tc>
          <w:tcPr>
            <w:tcW w:w="2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دکتری عمومی داروسازی – دکترای عمومی پزشکی – کارشناسی ارشد شیمی (همه گرایش ها) بیوشیمی  - بیولوژی یا بیوتکنولوژی</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آقای دکتر قاسم جویبان</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گوارش و کبد</w:t>
            </w:r>
          </w:p>
        </w:tc>
      </w:tr>
      <w:tr w:rsidR="002A7930" w:rsidRPr="0083125F" w:rsidTr="006E4F76">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200</w:t>
            </w:r>
          </w:p>
        </w:tc>
        <w:tc>
          <w:tcPr>
            <w:tcW w:w="2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نانو ذرات داروئی</w:t>
            </w:r>
          </w:p>
        </w:tc>
        <w:tc>
          <w:tcPr>
            <w:tcW w:w="2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دکترای داروسازی</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آقای دکتر خسرو ادیب کیا</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مرکز تحقیقات ریزفناوری داروئی (نانو)</w:t>
            </w:r>
          </w:p>
        </w:tc>
      </w:tr>
      <w:tr w:rsidR="002A7930" w:rsidRPr="0083125F" w:rsidTr="006E4F76">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300</w:t>
            </w:r>
          </w:p>
        </w:tc>
        <w:tc>
          <w:tcPr>
            <w:tcW w:w="2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دارورسانی استنشاقی  و  پوستی</w:t>
            </w:r>
          </w:p>
        </w:tc>
        <w:tc>
          <w:tcPr>
            <w:tcW w:w="2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دکترای حرفه ای داروسازی  و دامپزشکی – کارشناسی ارشد صنایع غذائی – کارشناسی ارشد شیمی</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آقای دکتر حامد همیشه کار</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1</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کاربردی داروئی</w:t>
            </w:r>
          </w:p>
        </w:tc>
      </w:tr>
      <w:tr w:rsidR="002A7930" w:rsidRPr="0083125F" w:rsidTr="006E4F76">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301</w:t>
            </w:r>
          </w:p>
        </w:tc>
        <w:tc>
          <w:tcPr>
            <w:tcW w:w="2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نانو ذرات داروئی</w:t>
            </w:r>
          </w:p>
        </w:tc>
        <w:tc>
          <w:tcPr>
            <w:tcW w:w="2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دکترای حرفه ای داروسازی</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آقای دکتر خسرو ادیب کیا</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1</w:t>
            </w:r>
          </w:p>
        </w:tc>
        <w:tc>
          <w:tcPr>
            <w:tcW w:w="0" w:type="auto"/>
            <w:vMerge/>
            <w:tcBorders>
              <w:top w:val="nil"/>
              <w:left w:val="nil"/>
              <w:bottom w:val="single" w:sz="8" w:space="0" w:color="auto"/>
              <w:right w:val="single" w:sz="8" w:space="0" w:color="auto"/>
            </w:tcBorders>
            <w:vAlign w:val="center"/>
            <w:hideMark/>
          </w:tcPr>
          <w:p w:rsidR="002A7930" w:rsidRPr="0083125F" w:rsidRDefault="002A7930" w:rsidP="006E4F76">
            <w:pPr>
              <w:spacing w:after="0" w:line="240" w:lineRule="auto"/>
              <w:rPr>
                <w:rFonts w:ascii="Times New Roman" w:eastAsia="Times New Roman" w:hAnsi="Times New Roman" w:cs="Times New Roman"/>
                <w:sz w:val="24"/>
                <w:szCs w:val="24"/>
              </w:rPr>
            </w:pPr>
          </w:p>
        </w:tc>
      </w:tr>
      <w:tr w:rsidR="002A7930" w:rsidRPr="0083125F" w:rsidTr="006E4F76">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302</w:t>
            </w:r>
          </w:p>
        </w:tc>
        <w:tc>
          <w:tcPr>
            <w:tcW w:w="2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نانو مدیسن</w:t>
            </w:r>
          </w:p>
        </w:tc>
        <w:tc>
          <w:tcPr>
            <w:tcW w:w="2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 xml:space="preserve">دکترای حرفه ای داروسازی و پزشکی – کارشناسی ارشد شیمی </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خانم دکتر سودابه داوران</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1</w:t>
            </w:r>
          </w:p>
        </w:tc>
        <w:tc>
          <w:tcPr>
            <w:tcW w:w="0" w:type="auto"/>
            <w:vMerge/>
            <w:tcBorders>
              <w:top w:val="nil"/>
              <w:left w:val="nil"/>
              <w:bottom w:val="single" w:sz="8" w:space="0" w:color="auto"/>
              <w:right w:val="single" w:sz="8" w:space="0" w:color="auto"/>
            </w:tcBorders>
            <w:vAlign w:val="center"/>
            <w:hideMark/>
          </w:tcPr>
          <w:p w:rsidR="002A7930" w:rsidRPr="0083125F" w:rsidRDefault="002A7930" w:rsidP="006E4F76">
            <w:pPr>
              <w:spacing w:after="0" w:line="240" w:lineRule="auto"/>
              <w:rPr>
                <w:rFonts w:ascii="Times New Roman" w:eastAsia="Times New Roman" w:hAnsi="Times New Roman" w:cs="Times New Roman"/>
                <w:sz w:val="24"/>
                <w:szCs w:val="24"/>
              </w:rPr>
            </w:pPr>
          </w:p>
        </w:tc>
      </w:tr>
      <w:tr w:rsidR="002A7930" w:rsidRPr="0083125F" w:rsidTr="006E4F76">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303</w:t>
            </w:r>
          </w:p>
        </w:tc>
        <w:tc>
          <w:tcPr>
            <w:tcW w:w="2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 xml:space="preserve">دارورسانی سلولی </w:t>
            </w:r>
          </w:p>
        </w:tc>
        <w:tc>
          <w:tcPr>
            <w:tcW w:w="2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دکترای حرفه ای داروسازی – کارشناسی ارشد بیوشیمی</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آقای دکتر هادی ولیزاده</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1</w:t>
            </w:r>
          </w:p>
        </w:tc>
        <w:tc>
          <w:tcPr>
            <w:tcW w:w="0" w:type="auto"/>
            <w:vMerge/>
            <w:tcBorders>
              <w:top w:val="nil"/>
              <w:left w:val="nil"/>
              <w:bottom w:val="single" w:sz="8" w:space="0" w:color="auto"/>
              <w:right w:val="single" w:sz="8" w:space="0" w:color="auto"/>
            </w:tcBorders>
            <w:vAlign w:val="center"/>
            <w:hideMark/>
          </w:tcPr>
          <w:p w:rsidR="002A7930" w:rsidRPr="0083125F" w:rsidRDefault="002A7930" w:rsidP="006E4F76">
            <w:pPr>
              <w:spacing w:after="0" w:line="240" w:lineRule="auto"/>
              <w:rPr>
                <w:rFonts w:ascii="Times New Roman" w:eastAsia="Times New Roman" w:hAnsi="Times New Roman" w:cs="Times New Roman"/>
                <w:sz w:val="24"/>
                <w:szCs w:val="24"/>
              </w:rPr>
            </w:pPr>
          </w:p>
        </w:tc>
      </w:tr>
      <w:tr w:rsidR="002A7930" w:rsidRPr="0083125F" w:rsidTr="006E4F76">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400</w:t>
            </w:r>
          </w:p>
        </w:tc>
        <w:tc>
          <w:tcPr>
            <w:tcW w:w="2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بیولوژی تولید مثل</w:t>
            </w:r>
          </w:p>
        </w:tc>
        <w:tc>
          <w:tcPr>
            <w:tcW w:w="2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 xml:space="preserve">کارشناسی ارشد کلیه رشته های علوم پایه پزشکی  - کارشناسی ارشد بیولوژی – دکترای عمومی پزشکی – دامپزشکی </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آقای دکتر محمد نوری</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سلامت زنان</w:t>
            </w:r>
          </w:p>
        </w:tc>
      </w:tr>
      <w:tr w:rsidR="002A7930" w:rsidRPr="0083125F" w:rsidTr="006E4F76">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500</w:t>
            </w:r>
          </w:p>
        </w:tc>
        <w:tc>
          <w:tcPr>
            <w:tcW w:w="2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930"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tl/>
              </w:rPr>
            </w:pPr>
            <w:r w:rsidRPr="0083125F">
              <w:rPr>
                <w:rFonts w:ascii="Times New Roman" w:eastAsia="Times New Roman" w:hAnsi="Times New Roman" w:cs="Times New Roman"/>
                <w:b/>
                <w:bCs/>
              </w:rPr>
              <w:t>Preventive Nephrology</w:t>
            </w:r>
            <w:r w:rsidRPr="0083125F">
              <w:rPr>
                <w:rFonts w:ascii="Times New Roman" w:eastAsia="Times New Roman" w:hAnsi="Times New Roman" w:cs="Times New Roman"/>
                <w:sz w:val="24"/>
                <w:szCs w:val="24"/>
                <w:rtl/>
              </w:rPr>
              <w:t xml:space="preserve"> </w:t>
            </w:r>
            <w:r w:rsidRPr="0083125F">
              <w:rPr>
                <w:rFonts w:ascii="Times New Roman" w:eastAsia="Times New Roman" w:hAnsi="Times New Roman" w:cs="Times New Roman"/>
                <w:b/>
                <w:bCs/>
                <w:rtl/>
              </w:rPr>
              <w:t xml:space="preserve">، </w:t>
            </w:r>
            <w:r w:rsidRPr="0083125F">
              <w:rPr>
                <w:rFonts w:ascii="Times New Roman" w:eastAsia="Times New Roman" w:hAnsi="Times New Roman" w:cs="Times New Roman"/>
                <w:b/>
                <w:bCs/>
              </w:rPr>
              <w:t xml:space="preserve">Genetic and Kidney diseases </w:t>
            </w:r>
          </w:p>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 </w:t>
            </w:r>
          </w:p>
        </w:tc>
        <w:tc>
          <w:tcPr>
            <w:tcW w:w="2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 xml:space="preserve">دکتری پزشکی عمومی  - کارشناسی ارشد ژنتیک – کارشناسی ارشد سلولی مولکولی – کارشناسی ارشد ایمونولوژی </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آقای دکتر محمد رضا اردلان</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نارسائی مزمن کلیه</w:t>
            </w:r>
          </w:p>
        </w:tc>
      </w:tr>
      <w:tr w:rsidR="002A7930" w:rsidRPr="0083125F" w:rsidTr="006E4F76">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600</w:t>
            </w:r>
          </w:p>
        </w:tc>
        <w:tc>
          <w:tcPr>
            <w:tcW w:w="2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ایمونوتراپی و ژن درمانی سرطان سینه</w:t>
            </w:r>
            <w:r w:rsidRPr="0083125F">
              <w:rPr>
                <w:rFonts w:ascii="Times New Roman" w:eastAsia="Times New Roman" w:hAnsi="Times New Roman" w:cs="Times New Roman"/>
                <w:b/>
                <w:bCs/>
                <w:sz w:val="24"/>
                <w:szCs w:val="24"/>
                <w:rtl/>
              </w:rPr>
              <w:t xml:space="preserve"> </w:t>
            </w:r>
          </w:p>
        </w:tc>
        <w:tc>
          <w:tcPr>
            <w:tcW w:w="2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کارشناسی ارشد ایمونولوژی – ارشد ژنتیک – ارشد بیوشیمی – دکترای حرفه ای پزشکی – داروسازی – دندانپزشکی و دامپزشکی</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آقای دکتر بهزاد برادران</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imes New Roman" w:eastAsia="Times New Roman" w:hAnsi="Times New Roman" w:cs="Times New Roman"/>
                <w:sz w:val="24"/>
                <w:szCs w:val="24"/>
              </w:rPr>
            </w:pPr>
            <w:r w:rsidRPr="0083125F">
              <w:rPr>
                <w:rFonts w:ascii="Times New Roman" w:eastAsia="Times New Roman" w:hAnsi="Times New Roman" w:cs="Times New Roman"/>
                <w:b/>
                <w:bCs/>
                <w:rtl/>
              </w:rPr>
              <w:t>ایمونولوژی</w:t>
            </w:r>
          </w:p>
        </w:tc>
      </w:tr>
    </w:tbl>
    <w:p w:rsidR="002A7930" w:rsidRPr="0083125F" w:rsidRDefault="002A7930" w:rsidP="002A7930">
      <w:pPr>
        <w:bidi/>
        <w:spacing w:before="100" w:beforeAutospacing="1" w:after="100" w:afterAutospacing="1" w:line="24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sz w:val="28"/>
          <w:szCs w:val="28"/>
          <w:rtl/>
        </w:rPr>
        <w:t> </w:t>
      </w:r>
    </w:p>
    <w:p w:rsidR="002A7930" w:rsidRPr="0083125F" w:rsidRDefault="002A7930" w:rsidP="002A7930">
      <w:pPr>
        <w:bidi/>
        <w:spacing w:before="100" w:beforeAutospacing="1" w:after="100" w:afterAutospacing="1" w:line="24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sz w:val="28"/>
          <w:szCs w:val="28"/>
        </w:rPr>
        <w:t> </w:t>
      </w:r>
    </w:p>
    <w:p w:rsidR="002A7930" w:rsidRDefault="002A7930" w:rsidP="002A7930">
      <w:pPr>
        <w:bidi/>
        <w:spacing w:before="100" w:beforeAutospacing="1" w:after="100" w:afterAutospacing="1" w:line="240" w:lineRule="auto"/>
        <w:jc w:val="both"/>
        <w:outlineLvl w:val="2"/>
        <w:rPr>
          <w:rFonts w:ascii="Times New Roman" w:eastAsia="Times New Roman" w:hAnsi="Times New Roman" w:cs="Times New Roman"/>
          <w:b/>
          <w:bCs/>
          <w:sz w:val="28"/>
          <w:szCs w:val="28"/>
        </w:rPr>
      </w:pPr>
    </w:p>
    <w:p w:rsidR="002A7930" w:rsidRPr="0083125F" w:rsidRDefault="002A7930" w:rsidP="002A7930">
      <w:pPr>
        <w:bidi/>
        <w:spacing w:before="100" w:beforeAutospacing="1" w:after="100" w:afterAutospacing="1" w:line="240" w:lineRule="auto"/>
        <w:jc w:val="both"/>
        <w:outlineLvl w:val="2"/>
        <w:rPr>
          <w:rFonts w:ascii="Times New Roman" w:eastAsia="Times New Roman" w:hAnsi="Times New Roman" w:cs="Times New Roman"/>
          <w:b/>
          <w:bCs/>
          <w:sz w:val="36"/>
          <w:szCs w:val="36"/>
          <w:rtl/>
        </w:rPr>
      </w:pPr>
    </w:p>
    <w:p w:rsidR="002A7930" w:rsidRPr="0083125F" w:rsidRDefault="002A7930" w:rsidP="002A7930">
      <w:pPr>
        <w:bidi/>
        <w:spacing w:before="100" w:beforeAutospacing="1" w:after="100" w:afterAutospacing="1" w:line="240" w:lineRule="auto"/>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lastRenderedPageBreak/>
        <w:t xml:space="preserve">مراحل ثبت نام: </w:t>
      </w:r>
    </w:p>
    <w:p w:rsidR="002A7930" w:rsidRPr="0083125F" w:rsidRDefault="002A7930" w:rsidP="002A7930">
      <w:pPr>
        <w:bidi/>
        <w:spacing w:before="100" w:beforeAutospacing="1" w:after="100" w:afterAutospacing="1" w:line="240" w:lineRule="auto"/>
        <w:ind w:left="720"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1.</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rtl/>
        </w:rPr>
        <w:t>واريز مبلغ پانصد هزار ريال در وجه حساب متمرکز درآمد دانشگاه به شماره حساب 2178190533002 بانک ملی تبريز شعبه دانشگاه</w:t>
      </w:r>
    </w:p>
    <w:p w:rsidR="002A7930" w:rsidRPr="0083125F" w:rsidRDefault="002A7930" w:rsidP="002A7930">
      <w:pPr>
        <w:bidi/>
        <w:spacing w:before="100" w:beforeAutospacing="1" w:after="100" w:afterAutospacing="1" w:line="240" w:lineRule="auto"/>
        <w:ind w:left="720"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2.</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rtl/>
        </w:rPr>
        <w:t>پس از تکمیل فرم ذیل (مندرج در آخرین صفحه همین فراخوان) به صورت تایپ شده به همراه مدارک درخواستی در قسمت  «</w:t>
      </w:r>
      <w:r w:rsidRPr="0083125F">
        <w:rPr>
          <w:rFonts w:ascii="Times New Roman" w:eastAsia="Times New Roman" w:hAnsi="Times New Roman" w:cs="Times New Roman"/>
          <w:b/>
          <w:bCs/>
          <w:u w:val="single"/>
          <w:rtl/>
        </w:rPr>
        <w:t>شرايط عمومي و اختصاصي ورود داوطلب به دوره»</w:t>
      </w:r>
      <w:r w:rsidRPr="0083125F">
        <w:rPr>
          <w:rFonts w:ascii="Times New Roman" w:eastAsia="Times New Roman" w:hAnsi="Times New Roman" w:cs="Times New Roman"/>
          <w:b/>
          <w:bCs/>
          <w:rtl/>
        </w:rPr>
        <w:t xml:space="preserve">به آدرس زیر از طریق پست پیشتاز ارسال فرمائید. لطفا از ارسال هر گونه مدارك به صورت دستي جداً خودداري فرمائيد. </w:t>
      </w:r>
    </w:p>
    <w:p w:rsidR="002A7930" w:rsidRPr="0083125F" w:rsidRDefault="002A7930" w:rsidP="002A7930">
      <w:pPr>
        <w:bidi/>
        <w:spacing w:before="100" w:beforeAutospacing="1" w:after="100" w:afterAutospacing="1" w:line="240" w:lineRule="auto"/>
        <w:ind w:left="72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u w:val="single"/>
          <w:rtl/>
        </w:rPr>
        <w:t>آدرس: تبریز – خیابان گلگشت – دانشگاه تبریز – ساختمان مرکزی شماره 2 دانشگاه علوم پزشکی تبریز – طبقه سوم – معاونت تحقیقات و فناوری – به دست خانم اصغری برسد.</w:t>
      </w:r>
      <w:r w:rsidRPr="0083125F">
        <w:rPr>
          <w:rFonts w:ascii="Times New Roman" w:eastAsia="Times New Roman" w:hAnsi="Times New Roman" w:cs="Times New Roman"/>
          <w:b/>
          <w:bCs/>
          <w:rtl/>
        </w:rPr>
        <w:t xml:space="preserve"> (خواهشمندیم آدرس فرستنده و شماره تماس با خط خوانا بر روی پاکت درج گردد و در انتها  با خط درشت قید گردد مدارک مربوط به فراخوان </w:t>
      </w:r>
      <w:r w:rsidRPr="0083125F">
        <w:rPr>
          <w:rFonts w:ascii="Times New Roman" w:eastAsia="Times New Roman" w:hAnsi="Times New Roman" w:cs="Times New Roman"/>
          <w:b/>
          <w:bCs/>
        </w:rPr>
        <w:t>PhD By Research</w:t>
      </w:r>
      <w:r w:rsidRPr="0083125F">
        <w:rPr>
          <w:rFonts w:ascii="Times New Roman" w:eastAsia="Times New Roman" w:hAnsi="Times New Roman" w:cs="Times New Roman"/>
          <w:b/>
          <w:bCs/>
          <w:rtl/>
        </w:rPr>
        <w:t xml:space="preserve"> )</w:t>
      </w:r>
    </w:p>
    <w:p w:rsidR="002A7930" w:rsidRPr="0083125F" w:rsidRDefault="002A7930" w:rsidP="002A7930">
      <w:pPr>
        <w:bidi/>
        <w:spacing w:before="100" w:beforeAutospacing="1" w:after="100" w:afterAutospacing="1" w:line="240" w:lineRule="auto"/>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u w:val="single"/>
          <w:rtl/>
        </w:rPr>
        <w:t>توجه توجه بسيار مهم :</w:t>
      </w:r>
    </w:p>
    <w:p w:rsidR="002A7930" w:rsidRPr="0083125F" w:rsidRDefault="002A7930" w:rsidP="002A7930">
      <w:pPr>
        <w:bidi/>
        <w:spacing w:before="100" w:beforeAutospacing="1" w:after="100" w:afterAutospacing="1" w:line="240" w:lineRule="auto"/>
        <w:ind w:left="1038"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rtl/>
        </w:rPr>
        <w:t xml:space="preserve">دانشجویان محترم می توانند چهار گرایش را انتخاب نمایند و برای هر گرایش هزینه ثبت نام جداگانه پرداخت نمایند. لذا اولویت گرایشها را با شماره بندی  حتما مشخص فرمایند و پس از قبولی صرفا در اولویت اول می توانند ثبت نام نمایند و بقیه اولویت ها منتفی خواهد گردید. </w:t>
      </w:r>
    </w:p>
    <w:p w:rsidR="002A7930" w:rsidRPr="0083125F" w:rsidRDefault="002A7930" w:rsidP="002A7930">
      <w:pPr>
        <w:bidi/>
        <w:spacing w:before="100" w:beforeAutospacing="1" w:after="100" w:afterAutospacing="1" w:line="240" w:lineRule="auto"/>
        <w:ind w:left="1038"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rtl/>
        </w:rPr>
        <w:t xml:space="preserve">به مدارک ناقص ترتيب اثر داده نخواهد شد. </w:t>
      </w:r>
    </w:p>
    <w:p w:rsidR="002A7930" w:rsidRPr="0083125F" w:rsidRDefault="002A7930" w:rsidP="002A7930">
      <w:pPr>
        <w:bidi/>
        <w:spacing w:before="100" w:beforeAutospacing="1" w:after="100" w:afterAutospacing="1" w:line="240" w:lineRule="auto"/>
        <w:ind w:left="1038"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rtl/>
        </w:rPr>
        <w:t xml:space="preserve">به ثبت نامهايي كه بعد از مهلت مقرر انجام گردد حتي اگر كليه مدارك آنان تكميل باشد  به هيچ عنوان ترتيب اثر داده نخواهد شد لذا خواهشمند است داوطلبان محترم قبل از اتمام مهلت قانوني (12/11/94 لغایت 31/1/95)  نسبت به ثبت نام اقدام نمايند. </w:t>
      </w:r>
    </w:p>
    <w:p w:rsidR="002A7930" w:rsidRPr="0083125F" w:rsidRDefault="002A7930" w:rsidP="002A7930">
      <w:pPr>
        <w:bidi/>
        <w:spacing w:before="100" w:beforeAutospacing="1" w:after="100" w:afterAutospacing="1" w:line="240" w:lineRule="auto"/>
        <w:ind w:left="1038"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rtl/>
        </w:rPr>
        <w:t xml:space="preserve">داوطلبان محترم حتی المقدور در روزهای اول ثبت نام نمایند تا در صورت وجود نقص مدارک فرصت برای تکمیل آن وجود داشته باشد و ثبت نام خود را برای روزهای آخر نگذارند. </w:t>
      </w:r>
    </w:p>
    <w:p w:rsidR="002A7930" w:rsidRPr="0083125F" w:rsidRDefault="002A7930" w:rsidP="002A7930">
      <w:pPr>
        <w:bidi/>
        <w:spacing w:before="100" w:beforeAutospacing="1" w:after="100" w:afterAutospacing="1" w:line="240" w:lineRule="auto"/>
        <w:ind w:left="1038"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rtl/>
        </w:rPr>
        <w:t>داوطلبان محترم شهرستاني نيز شخصاً يا نماينده تام الاختيار ايشان با در دست داشتن كارت شناسايي داوطلب ملزم به دريافت كارت ورود به جلسه در تاريخ مقرر مي باشند.</w:t>
      </w:r>
    </w:p>
    <w:p w:rsidR="002A7930" w:rsidRPr="0083125F" w:rsidRDefault="002A7930" w:rsidP="002A7930">
      <w:pPr>
        <w:bidi/>
        <w:spacing w:before="100" w:beforeAutospacing="1" w:after="100" w:afterAutospacing="1" w:line="240" w:lineRule="auto"/>
        <w:ind w:left="1038"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u w:val="single"/>
          <w:rtl/>
        </w:rPr>
        <w:t>فيش واريزي و 4 قطعه عكس 4*3 در روز توزيع كارت به كارشناس واحد دكتري پژوهشي تحويل داده شود.</w:t>
      </w:r>
      <w:r w:rsidRPr="0083125F">
        <w:rPr>
          <w:rFonts w:ascii="Times New Roman" w:eastAsia="Times New Roman" w:hAnsi="Times New Roman" w:cs="Times New Roman"/>
          <w:b/>
          <w:bCs/>
          <w:rtl/>
        </w:rPr>
        <w:t xml:space="preserve"> (اشاره شده در جدول شماره 2)</w:t>
      </w:r>
      <w:r w:rsidRPr="0083125F">
        <w:rPr>
          <w:rFonts w:ascii="Times New Roman" w:eastAsia="Times New Roman" w:hAnsi="Times New Roman" w:cs="Times New Roman"/>
          <w:b/>
          <w:bCs/>
          <w:u w:val="single"/>
          <w:rtl/>
        </w:rPr>
        <w:t xml:space="preserve"> </w:t>
      </w:r>
    </w:p>
    <w:p w:rsidR="002A7930" w:rsidRPr="0083125F" w:rsidRDefault="002A7930" w:rsidP="002A7930">
      <w:pPr>
        <w:bidi/>
        <w:spacing w:before="100" w:beforeAutospacing="1" w:after="100" w:afterAutospacing="1" w:line="240" w:lineRule="auto"/>
        <w:ind w:left="1038"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u w:val="single"/>
          <w:rtl/>
        </w:rPr>
        <w:t xml:space="preserve">به داوطلبان محترم كه  حائز شرايط شركت در مصاحبه  مي باشند جهت دريافت كارت مصاحبه به صورت تلفني اطلاع رساني خواهد گرديد. </w:t>
      </w:r>
    </w:p>
    <w:p w:rsidR="002A7930" w:rsidRPr="0083125F" w:rsidRDefault="002A7930" w:rsidP="002A7930">
      <w:pPr>
        <w:bidi/>
        <w:spacing w:before="100" w:beforeAutospacing="1" w:after="100" w:afterAutospacing="1" w:line="240" w:lineRule="auto"/>
        <w:ind w:left="1038" w:hanging="360"/>
        <w:jc w:val="both"/>
        <w:outlineLvl w:val="2"/>
        <w:rPr>
          <w:rFonts w:ascii="Times New Roman" w:eastAsia="Times New Roman" w:hAnsi="Times New Roman" w:cs="Times New Roman"/>
          <w:b/>
          <w:bCs/>
          <w:rtl/>
        </w:rPr>
      </w:pPr>
      <w:r w:rsidRPr="0083125F">
        <w:rPr>
          <w:rFonts w:ascii="Times New Roman" w:eastAsia="Times New Roman" w:hAnsi="Times New Roman" w:cs="Times New Roman"/>
          <w:b/>
          <w:bCs/>
          <w:rtl/>
        </w:rPr>
        <w:t>-</w:t>
      </w:r>
      <w:r w:rsidRPr="0083125F">
        <w:rPr>
          <w:rFonts w:ascii="Times New Roman" w:eastAsia="Times New Roman" w:hAnsi="Times New Roman" w:cs="Times New Roman"/>
          <w:rtl/>
        </w:rPr>
        <w:t xml:space="preserve">        </w:t>
      </w:r>
      <w:r w:rsidRPr="0083125F">
        <w:rPr>
          <w:rFonts w:ascii="Times New Roman" w:eastAsia="Times New Roman" w:hAnsi="Times New Roman" w:cs="Times New Roman"/>
          <w:b/>
          <w:bCs/>
          <w:rtl/>
        </w:rPr>
        <w:t>برنامه زمان بندي در خصوص ثبت نام و انجام مصاحبه و پذيرش دانشجو در صفحه بعدي مي باشد.</w:t>
      </w:r>
      <w:r w:rsidRPr="0083125F">
        <w:rPr>
          <w:rFonts w:ascii="Times New Roman" w:eastAsia="Times New Roman" w:hAnsi="Times New Roman" w:cs="Times New Roman"/>
          <w:b/>
          <w:bCs/>
          <w:u w:val="single"/>
          <w:rtl/>
        </w:rPr>
        <w:t xml:space="preserve"> </w:t>
      </w:r>
    </w:p>
    <w:p w:rsidR="002A7930" w:rsidRDefault="002A7930" w:rsidP="002A7930">
      <w:pPr>
        <w:bidi/>
        <w:spacing w:before="100" w:beforeAutospacing="1" w:after="100" w:afterAutospacing="1" w:line="240" w:lineRule="auto"/>
        <w:jc w:val="center"/>
        <w:outlineLvl w:val="2"/>
        <w:rPr>
          <w:rFonts w:ascii="Times New Roman" w:eastAsia="Times New Roman" w:hAnsi="Times New Roman" w:cs="Times New Roman"/>
          <w:b/>
          <w:bCs/>
          <w:color w:val="E36C0A" w:themeColor="accent6" w:themeShade="BF"/>
        </w:rPr>
      </w:pPr>
    </w:p>
    <w:p w:rsidR="002A7930" w:rsidRDefault="002A7930" w:rsidP="002A7930">
      <w:pPr>
        <w:bidi/>
        <w:spacing w:before="100" w:beforeAutospacing="1" w:after="100" w:afterAutospacing="1" w:line="240" w:lineRule="auto"/>
        <w:jc w:val="center"/>
        <w:outlineLvl w:val="2"/>
        <w:rPr>
          <w:rFonts w:ascii="Times New Roman" w:eastAsia="Times New Roman" w:hAnsi="Times New Roman" w:cs="Times New Roman"/>
          <w:b/>
          <w:bCs/>
          <w:color w:val="E36C0A" w:themeColor="accent6" w:themeShade="BF"/>
        </w:rPr>
      </w:pPr>
    </w:p>
    <w:p w:rsidR="002A7930" w:rsidRDefault="002A7930" w:rsidP="002A7930">
      <w:pPr>
        <w:bidi/>
        <w:spacing w:before="100" w:beforeAutospacing="1" w:after="100" w:afterAutospacing="1" w:line="240" w:lineRule="auto"/>
        <w:jc w:val="center"/>
        <w:outlineLvl w:val="2"/>
        <w:rPr>
          <w:rFonts w:ascii="Times New Roman" w:eastAsia="Times New Roman" w:hAnsi="Times New Roman" w:cs="Times New Roman"/>
          <w:b/>
          <w:bCs/>
          <w:color w:val="E36C0A" w:themeColor="accent6" w:themeShade="BF"/>
        </w:rPr>
      </w:pPr>
    </w:p>
    <w:p w:rsidR="002A7930" w:rsidRDefault="002A7930" w:rsidP="002A7930">
      <w:pPr>
        <w:bidi/>
        <w:spacing w:before="100" w:beforeAutospacing="1" w:after="100" w:afterAutospacing="1" w:line="240" w:lineRule="auto"/>
        <w:jc w:val="center"/>
        <w:outlineLvl w:val="2"/>
        <w:rPr>
          <w:rFonts w:ascii="Times New Roman" w:eastAsia="Times New Roman" w:hAnsi="Times New Roman" w:cs="Times New Roman"/>
          <w:b/>
          <w:bCs/>
          <w:color w:val="E36C0A" w:themeColor="accent6" w:themeShade="BF"/>
        </w:rPr>
      </w:pPr>
    </w:p>
    <w:p w:rsidR="002A7930" w:rsidRDefault="002A7930" w:rsidP="002A7930">
      <w:pPr>
        <w:bidi/>
        <w:spacing w:before="100" w:beforeAutospacing="1" w:after="100" w:afterAutospacing="1" w:line="240" w:lineRule="auto"/>
        <w:jc w:val="center"/>
        <w:outlineLvl w:val="2"/>
        <w:rPr>
          <w:rFonts w:ascii="Times New Roman" w:eastAsia="Times New Roman" w:hAnsi="Times New Roman" w:cs="Times New Roman"/>
          <w:b/>
          <w:bCs/>
          <w:color w:val="E36C0A" w:themeColor="accent6" w:themeShade="BF"/>
        </w:rPr>
      </w:pPr>
    </w:p>
    <w:p w:rsidR="002A7930" w:rsidRPr="0083125F" w:rsidRDefault="002A7930" w:rsidP="002A7930">
      <w:pPr>
        <w:bidi/>
        <w:spacing w:before="100" w:beforeAutospacing="1" w:after="100" w:afterAutospacing="1" w:line="240" w:lineRule="auto"/>
        <w:jc w:val="center"/>
        <w:outlineLvl w:val="2"/>
        <w:rPr>
          <w:rFonts w:ascii="Times New Roman" w:eastAsia="Times New Roman" w:hAnsi="Times New Roman" w:cs="Times New Roman"/>
          <w:b/>
          <w:bCs/>
          <w:rtl/>
        </w:rPr>
      </w:pPr>
      <w:r w:rsidRPr="0083125F">
        <w:rPr>
          <w:rFonts w:ascii="Times New Roman" w:eastAsia="Times New Roman" w:hAnsi="Times New Roman" w:cs="Times New Roman"/>
          <w:b/>
          <w:bCs/>
          <w:color w:val="E36C0A" w:themeColor="accent6" w:themeShade="BF"/>
          <w:rtl/>
        </w:rPr>
        <w:lastRenderedPageBreak/>
        <w:t>جدول 2- برنامه زمان بندي در خصوص ثبت نام و انجام مصاحبه و پذيرش دانشجو</w:t>
      </w:r>
    </w:p>
    <w:p w:rsidR="002A7930" w:rsidRPr="0083125F" w:rsidRDefault="002A7930" w:rsidP="002A7930">
      <w:pPr>
        <w:bidi/>
        <w:spacing w:before="100" w:beforeAutospacing="1" w:after="100" w:afterAutospacing="1" w:line="240" w:lineRule="auto"/>
        <w:jc w:val="center"/>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sz w:val="16"/>
          <w:szCs w:val="16"/>
          <w:rtl/>
        </w:rPr>
        <w:t> </w:t>
      </w:r>
    </w:p>
    <w:tbl>
      <w:tblPr>
        <w:bidiVisual/>
        <w:tblW w:w="9292" w:type="dxa"/>
        <w:tblCellMar>
          <w:left w:w="0" w:type="dxa"/>
          <w:right w:w="0" w:type="dxa"/>
        </w:tblCellMar>
        <w:tblLook w:val="04A0" w:firstRow="1" w:lastRow="0" w:firstColumn="1" w:lastColumn="0" w:noHBand="0" w:noVBand="1"/>
      </w:tblPr>
      <w:tblGrid>
        <w:gridCol w:w="5174"/>
        <w:gridCol w:w="4118"/>
      </w:tblGrid>
      <w:tr w:rsidR="002A7930" w:rsidRPr="0083125F" w:rsidTr="006E4F76">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b/>
                <w:bCs/>
                <w:sz w:val="20"/>
                <w:szCs w:val="20"/>
                <w:rtl/>
              </w:rPr>
              <w:t xml:space="preserve">ثبت نام </w:t>
            </w:r>
          </w:p>
        </w:tc>
        <w:tc>
          <w:tcPr>
            <w:tcW w:w="4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7930" w:rsidRPr="0083125F" w:rsidRDefault="002A7930" w:rsidP="006E4F76">
            <w:pPr>
              <w:bidi/>
              <w:spacing w:before="100" w:beforeAutospacing="1" w:after="100" w:afterAutospacing="1" w:line="240" w:lineRule="auto"/>
              <w:jc w:val="center"/>
              <w:rPr>
                <w:rFonts w:ascii="Tahoma" w:eastAsia="Times New Roman" w:hAnsi="Tahoma" w:cs="Tahoma"/>
                <w:sz w:val="20"/>
                <w:szCs w:val="20"/>
                <w:rtl/>
              </w:rPr>
            </w:pPr>
            <w:r w:rsidRPr="0083125F">
              <w:rPr>
                <w:rFonts w:ascii="Tahoma" w:eastAsia="Times New Roman" w:hAnsi="Tahoma" w:cs="Tahoma"/>
                <w:b/>
                <w:bCs/>
                <w:sz w:val="20"/>
                <w:szCs w:val="20"/>
                <w:rtl/>
              </w:rPr>
              <w:t>12/11/94 لغايت 31/1/95</w:t>
            </w:r>
          </w:p>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b/>
                <w:bCs/>
                <w:sz w:val="20"/>
                <w:szCs w:val="20"/>
                <w:rtl/>
              </w:rPr>
              <w:t> </w:t>
            </w:r>
          </w:p>
        </w:tc>
      </w:tr>
      <w:tr w:rsidR="002A7930" w:rsidRPr="0083125F" w:rsidTr="006E4F76">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930" w:rsidRPr="0083125F" w:rsidRDefault="002A7930" w:rsidP="006E4F76">
            <w:pPr>
              <w:bidi/>
              <w:spacing w:before="100" w:beforeAutospacing="1" w:after="100" w:afterAutospacing="1" w:line="240" w:lineRule="auto"/>
              <w:jc w:val="both"/>
              <w:rPr>
                <w:rFonts w:ascii="Tahoma" w:eastAsia="Times New Roman" w:hAnsi="Tahoma" w:cs="Tahoma"/>
                <w:b/>
                <w:bCs/>
                <w:sz w:val="20"/>
                <w:szCs w:val="20"/>
                <w:rtl/>
              </w:rPr>
            </w:pPr>
            <w:r w:rsidRPr="0083125F">
              <w:rPr>
                <w:rFonts w:ascii="Tahoma" w:eastAsia="Times New Roman" w:hAnsi="Tahoma" w:cs="Tahoma"/>
                <w:b/>
                <w:bCs/>
                <w:sz w:val="20"/>
                <w:szCs w:val="20"/>
                <w:rtl/>
              </w:rPr>
              <w:t>اطلاعيه تکميلي در سايت (در صورت تغييرات) به آدرس زير:</w:t>
            </w:r>
          </w:p>
          <w:p w:rsidR="0083125F" w:rsidRPr="0083125F" w:rsidRDefault="002A7930" w:rsidP="006E4F76">
            <w:pPr>
              <w:bidi/>
              <w:spacing w:before="100" w:beforeAutospacing="1" w:after="100" w:afterAutospacing="1" w:line="240" w:lineRule="auto"/>
              <w:jc w:val="both"/>
              <w:rPr>
                <w:rFonts w:ascii="Tahoma" w:eastAsia="Times New Roman" w:hAnsi="Tahoma" w:cs="Tahoma"/>
                <w:sz w:val="24"/>
                <w:szCs w:val="24"/>
              </w:rPr>
            </w:pPr>
            <w:hyperlink r:id="rId5" w:history="1">
              <w:r w:rsidRPr="0083125F">
                <w:rPr>
                  <w:rFonts w:ascii="Tahoma" w:eastAsia="Times New Roman" w:hAnsi="Tahoma" w:cs="Tahoma"/>
                  <w:color w:val="0000FF"/>
                  <w:sz w:val="24"/>
                  <w:szCs w:val="24"/>
                  <w:u w:val="single"/>
                </w:rPr>
                <w:t>www.tbzmed.ac.ir</w:t>
              </w:r>
            </w:hyperlink>
            <w:r w:rsidRPr="0083125F">
              <w:rPr>
                <w:rFonts w:ascii="Tahoma" w:eastAsia="Times New Roman" w:hAnsi="Tahoma" w:cs="Tahoma"/>
                <w:sz w:val="24"/>
                <w:szCs w:val="24"/>
                <w:rtl/>
              </w:rPr>
              <w:t xml:space="preserve"> </w:t>
            </w:r>
            <w:r w:rsidRPr="0083125F">
              <w:rPr>
                <w:rFonts w:ascii="Tahoma" w:eastAsia="Times New Roman" w:hAnsi="Tahoma" w:cs="Tahoma"/>
                <w:sz w:val="18"/>
                <w:szCs w:val="18"/>
                <w:rtl/>
              </w:rPr>
              <w:t>– گزينه معاونت تحقيقات و فناوري – قسمت اخبار درج خواهد شد</w:t>
            </w:r>
            <w:r w:rsidRPr="0083125F">
              <w:rPr>
                <w:rFonts w:ascii="Tahoma" w:eastAsia="Times New Roman" w:hAnsi="Tahoma" w:cs="Tahoma"/>
                <w:sz w:val="24"/>
                <w:szCs w:val="24"/>
                <w:rtl/>
              </w:rPr>
              <w:t xml:space="preserve"> </w:t>
            </w:r>
          </w:p>
        </w:tc>
        <w:tc>
          <w:tcPr>
            <w:tcW w:w="4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b/>
                <w:bCs/>
                <w:sz w:val="20"/>
                <w:szCs w:val="20"/>
              </w:rPr>
            </w:pPr>
            <w:r w:rsidRPr="0083125F">
              <w:rPr>
                <w:rFonts w:ascii="Tahoma" w:eastAsia="Times New Roman" w:hAnsi="Tahoma" w:cs="Tahoma"/>
                <w:b/>
                <w:bCs/>
                <w:sz w:val="20"/>
                <w:szCs w:val="20"/>
                <w:rtl/>
              </w:rPr>
              <w:t>31/1/95</w:t>
            </w:r>
          </w:p>
        </w:tc>
      </w:tr>
      <w:tr w:rsidR="002A7930" w:rsidRPr="0083125F" w:rsidTr="006E4F76">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930" w:rsidRPr="0083125F" w:rsidRDefault="002A7930" w:rsidP="006E4F76">
            <w:pPr>
              <w:bidi/>
              <w:spacing w:before="100" w:beforeAutospacing="1" w:after="100" w:afterAutospacing="1" w:line="240" w:lineRule="auto"/>
              <w:jc w:val="both"/>
              <w:rPr>
                <w:rFonts w:ascii="Tahoma" w:eastAsia="Times New Roman" w:hAnsi="Tahoma" w:cs="Tahoma"/>
                <w:b/>
                <w:bCs/>
                <w:sz w:val="20"/>
                <w:szCs w:val="20"/>
                <w:rtl/>
              </w:rPr>
            </w:pPr>
            <w:r w:rsidRPr="0083125F">
              <w:rPr>
                <w:rFonts w:ascii="Tahoma" w:eastAsia="Times New Roman" w:hAnsi="Tahoma" w:cs="Tahoma"/>
                <w:b/>
                <w:bCs/>
                <w:sz w:val="20"/>
                <w:szCs w:val="20"/>
                <w:rtl/>
              </w:rPr>
              <w:t xml:space="preserve">توزيع کارت مصاحبه </w:t>
            </w:r>
          </w:p>
          <w:p w:rsidR="002A7930" w:rsidRPr="0083125F" w:rsidRDefault="002A7930" w:rsidP="006E4F76">
            <w:pPr>
              <w:bidi/>
              <w:spacing w:before="100" w:beforeAutospacing="1" w:after="100" w:afterAutospacing="1" w:line="240" w:lineRule="auto"/>
              <w:jc w:val="both"/>
              <w:rPr>
                <w:rFonts w:ascii="Tahoma" w:eastAsia="Times New Roman" w:hAnsi="Tahoma" w:cs="Tahoma"/>
                <w:sz w:val="18"/>
                <w:szCs w:val="18"/>
                <w:rtl/>
              </w:rPr>
            </w:pPr>
            <w:r w:rsidRPr="0083125F">
              <w:rPr>
                <w:rFonts w:ascii="Tahoma" w:eastAsia="Times New Roman" w:hAnsi="Tahoma" w:cs="Tahoma"/>
                <w:sz w:val="18"/>
                <w:szCs w:val="18"/>
                <w:rtl/>
              </w:rPr>
              <w:t>(هنگام دريافت کارت به همراه داشتن اصل مدرک شناسايی معتبر عکس دار الزامی است)</w:t>
            </w:r>
          </w:p>
          <w:p w:rsidR="0083125F" w:rsidRPr="0083125F" w:rsidRDefault="002A7930" w:rsidP="006E4F76">
            <w:pPr>
              <w:bidi/>
              <w:spacing w:before="100" w:beforeAutospacing="1" w:after="100" w:afterAutospacing="1" w:line="240" w:lineRule="auto"/>
              <w:jc w:val="both"/>
              <w:rPr>
                <w:rFonts w:ascii="Tahoma" w:eastAsia="Times New Roman" w:hAnsi="Tahoma" w:cs="Tahoma"/>
                <w:sz w:val="24"/>
                <w:szCs w:val="24"/>
              </w:rPr>
            </w:pPr>
            <w:r w:rsidRPr="0083125F">
              <w:rPr>
                <w:rFonts w:ascii="Tahoma" w:eastAsia="Times New Roman" w:hAnsi="Tahoma" w:cs="Tahoma"/>
                <w:b/>
                <w:bCs/>
                <w:sz w:val="20"/>
                <w:szCs w:val="20"/>
                <w:rtl/>
              </w:rPr>
              <w:t>- فيش واريزي و 4 قطعه عكس 4*3 در روز توزيع كارت به كارشناس واحد دكتري پژوهشي تحويل</w:t>
            </w:r>
            <w:r w:rsidRPr="0083125F">
              <w:rPr>
                <w:rFonts w:ascii="Tahoma" w:eastAsia="Times New Roman" w:hAnsi="Tahoma" w:cs="Tahoma"/>
                <w:b/>
                <w:bCs/>
                <w:sz w:val="28"/>
                <w:szCs w:val="28"/>
                <w:rtl/>
              </w:rPr>
              <w:t xml:space="preserve"> </w:t>
            </w:r>
            <w:r w:rsidRPr="0083125F">
              <w:rPr>
                <w:rFonts w:ascii="Tahoma" w:eastAsia="Times New Roman" w:hAnsi="Tahoma" w:cs="Tahoma"/>
                <w:b/>
                <w:bCs/>
                <w:sz w:val="20"/>
                <w:szCs w:val="20"/>
                <w:rtl/>
              </w:rPr>
              <w:t>داده شود.</w:t>
            </w:r>
            <w:r w:rsidRPr="0083125F">
              <w:rPr>
                <w:rFonts w:ascii="Tahoma" w:eastAsia="Times New Roman" w:hAnsi="Tahoma" w:cs="Tahoma"/>
                <w:sz w:val="20"/>
                <w:szCs w:val="20"/>
                <w:rtl/>
              </w:rPr>
              <w:t xml:space="preserve"> </w:t>
            </w:r>
          </w:p>
        </w:tc>
        <w:tc>
          <w:tcPr>
            <w:tcW w:w="4118" w:type="dxa"/>
            <w:tcBorders>
              <w:top w:val="nil"/>
              <w:left w:val="nil"/>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b/>
                <w:bCs/>
                <w:sz w:val="20"/>
                <w:szCs w:val="20"/>
                <w:rtl/>
              </w:rPr>
              <w:t>براي دريافت كارت ورود به جلسه یک روز قبل از تاریخ مصاحبه و یا داوطلبان شهرستانی در همان روز مصاحبه راس ساعت 7:30   به آدرس تبريز – دانشگاه تبريز – ساختمان مركزي شماره 2 دانشگاه علوم پزشكي و خدمات بهداشتي درماني تبريز -  طبقه سوم - سركار خانم اصغري مراجعه فرمائيد</w:t>
            </w:r>
            <w:r w:rsidRPr="0083125F">
              <w:rPr>
                <w:rFonts w:ascii="Tahoma" w:eastAsia="Times New Roman" w:hAnsi="Tahoma" w:cs="Tahoma"/>
                <w:sz w:val="20"/>
                <w:szCs w:val="20"/>
                <w:rtl/>
              </w:rPr>
              <w:t>.</w:t>
            </w:r>
          </w:p>
        </w:tc>
      </w:tr>
      <w:tr w:rsidR="002A7930" w:rsidRPr="0083125F" w:rsidTr="006E4F76">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930" w:rsidRPr="0083125F" w:rsidRDefault="002A7930" w:rsidP="006E4F76">
            <w:pPr>
              <w:bidi/>
              <w:spacing w:before="100" w:beforeAutospacing="1" w:after="100" w:afterAutospacing="1" w:line="240" w:lineRule="auto"/>
              <w:jc w:val="both"/>
              <w:rPr>
                <w:rFonts w:ascii="Tahoma" w:eastAsia="Times New Roman" w:hAnsi="Tahoma" w:cs="Tahoma"/>
                <w:b/>
                <w:bCs/>
                <w:sz w:val="20"/>
                <w:szCs w:val="20"/>
                <w:rtl/>
              </w:rPr>
            </w:pPr>
            <w:r w:rsidRPr="0083125F">
              <w:rPr>
                <w:rFonts w:ascii="Tahoma" w:eastAsia="Times New Roman" w:hAnsi="Tahoma" w:cs="Tahoma"/>
                <w:b/>
                <w:bCs/>
                <w:sz w:val="20"/>
                <w:szCs w:val="20"/>
                <w:rtl/>
              </w:rPr>
              <w:t>روز و ساعت مصاحبه:</w:t>
            </w:r>
          </w:p>
          <w:p w:rsidR="0083125F" w:rsidRPr="0083125F" w:rsidRDefault="002A7930" w:rsidP="006E4F76">
            <w:pPr>
              <w:bidi/>
              <w:spacing w:before="100" w:beforeAutospacing="1" w:after="100" w:afterAutospacing="1" w:line="240" w:lineRule="auto"/>
              <w:jc w:val="both"/>
              <w:rPr>
                <w:rFonts w:ascii="Times New Roman" w:eastAsia="Times New Roman" w:hAnsi="Times New Roman" w:cs="Times New Roman"/>
                <w:sz w:val="24"/>
                <w:szCs w:val="24"/>
              </w:rPr>
            </w:pPr>
            <w:r w:rsidRPr="0083125F">
              <w:rPr>
                <w:rFonts w:ascii="Times New Roman" w:eastAsia="Times New Roman" w:hAnsi="Times New Roman" w:cs="Times New Roman"/>
                <w:sz w:val="28"/>
                <w:szCs w:val="28"/>
                <w:rtl/>
              </w:rPr>
              <w:t> </w:t>
            </w:r>
          </w:p>
        </w:tc>
        <w:tc>
          <w:tcPr>
            <w:tcW w:w="4118" w:type="dxa"/>
            <w:tcBorders>
              <w:top w:val="nil"/>
              <w:left w:val="nil"/>
              <w:bottom w:val="single" w:sz="8" w:space="0" w:color="auto"/>
              <w:right w:val="single" w:sz="8" w:space="0" w:color="auto"/>
            </w:tcBorders>
            <w:tcMar>
              <w:top w:w="0" w:type="dxa"/>
              <w:left w:w="108" w:type="dxa"/>
              <w:bottom w:w="0" w:type="dxa"/>
              <w:right w:w="108" w:type="dxa"/>
            </w:tcMar>
            <w:hideMark/>
          </w:tcPr>
          <w:p w:rsidR="002A7930" w:rsidRPr="0083125F" w:rsidRDefault="002A7930" w:rsidP="006E4F76">
            <w:pPr>
              <w:bidi/>
              <w:spacing w:before="100" w:beforeAutospacing="1" w:after="100" w:afterAutospacing="1" w:line="240" w:lineRule="auto"/>
              <w:jc w:val="center"/>
              <w:rPr>
                <w:rFonts w:ascii="Tahoma" w:eastAsia="Times New Roman" w:hAnsi="Tahoma" w:cs="Tahoma"/>
                <w:sz w:val="20"/>
                <w:szCs w:val="20"/>
                <w:rtl/>
              </w:rPr>
            </w:pPr>
            <w:r w:rsidRPr="0083125F">
              <w:rPr>
                <w:rFonts w:ascii="Tahoma" w:eastAsia="Times New Roman" w:hAnsi="Tahoma" w:cs="Tahoma"/>
                <w:b/>
                <w:bCs/>
                <w:sz w:val="20"/>
                <w:szCs w:val="20"/>
                <w:u w:val="single"/>
                <w:rtl/>
              </w:rPr>
              <w:t xml:space="preserve">ساعت 8 صبح در تاريخهاي </w:t>
            </w:r>
          </w:p>
          <w:p w:rsidR="002A7930" w:rsidRPr="0083125F" w:rsidRDefault="002A7930" w:rsidP="006E4F76">
            <w:pPr>
              <w:bidi/>
              <w:spacing w:before="100" w:beforeAutospacing="1" w:after="100" w:afterAutospacing="1" w:line="240" w:lineRule="auto"/>
              <w:jc w:val="center"/>
              <w:rPr>
                <w:rFonts w:ascii="Tahoma" w:eastAsia="Times New Roman" w:hAnsi="Tahoma" w:cs="Tahoma"/>
                <w:sz w:val="20"/>
                <w:szCs w:val="20"/>
                <w:rtl/>
              </w:rPr>
            </w:pPr>
            <w:r w:rsidRPr="0083125F">
              <w:rPr>
                <w:rFonts w:ascii="Tahoma" w:eastAsia="Times New Roman" w:hAnsi="Tahoma" w:cs="Tahoma"/>
                <w:b/>
                <w:bCs/>
                <w:sz w:val="20"/>
                <w:szCs w:val="20"/>
                <w:u w:val="single"/>
                <w:rtl/>
              </w:rPr>
              <w:t>30-23- 21 – 18 اردیبهشت 95</w:t>
            </w:r>
          </w:p>
          <w:p w:rsidR="0083125F" w:rsidRPr="0083125F" w:rsidRDefault="002A7930" w:rsidP="006E4F76">
            <w:pPr>
              <w:bidi/>
              <w:spacing w:before="100" w:beforeAutospacing="1" w:after="100" w:afterAutospacing="1" w:line="240" w:lineRule="auto"/>
              <w:rPr>
                <w:rFonts w:ascii="Times New Roman" w:eastAsia="Times New Roman" w:hAnsi="Times New Roman" w:cs="Times New Roman"/>
                <w:sz w:val="24"/>
                <w:szCs w:val="24"/>
              </w:rPr>
            </w:pPr>
            <w:r w:rsidRPr="0083125F">
              <w:rPr>
                <w:rFonts w:ascii="Tahoma" w:eastAsia="Times New Roman" w:hAnsi="Tahoma" w:cs="Tahoma"/>
                <w:sz w:val="20"/>
                <w:szCs w:val="20"/>
                <w:rtl/>
              </w:rPr>
              <w:t>كه در جدول شماره 3 تاريخ مصاحبه و محل مصاحبه مراكز به تفكيك درج گرديده است..</w:t>
            </w:r>
            <w:r w:rsidRPr="0083125F">
              <w:rPr>
                <w:rFonts w:ascii="Times New Roman" w:eastAsia="Times New Roman" w:hAnsi="Times New Roman" w:cs="Times New Roman"/>
                <w:sz w:val="24"/>
                <w:szCs w:val="24"/>
                <w:rtl/>
              </w:rPr>
              <w:t xml:space="preserve"> </w:t>
            </w:r>
          </w:p>
        </w:tc>
      </w:tr>
    </w:tbl>
    <w:p w:rsidR="002A7930" w:rsidRPr="0083125F" w:rsidRDefault="002A7930" w:rsidP="002A7930">
      <w:pPr>
        <w:bidi/>
        <w:spacing w:before="100" w:beforeAutospacing="1" w:after="100" w:afterAutospacing="1" w:line="240" w:lineRule="auto"/>
        <w:ind w:left="720"/>
        <w:jc w:val="center"/>
        <w:outlineLvl w:val="2"/>
        <w:rPr>
          <w:rFonts w:ascii="Tahoma" w:eastAsia="Times New Roman" w:hAnsi="Tahoma" w:cs="Tahoma"/>
          <w:b/>
          <w:bCs/>
          <w:color w:val="E36C0A" w:themeColor="accent6" w:themeShade="BF"/>
          <w:rtl/>
        </w:rPr>
      </w:pPr>
      <w:r w:rsidRPr="0083125F">
        <w:rPr>
          <w:rFonts w:ascii="Tahoma" w:eastAsia="Times New Roman" w:hAnsi="Tahoma" w:cs="Tahoma"/>
          <w:b/>
          <w:bCs/>
          <w:color w:val="E36C0A" w:themeColor="accent6" w:themeShade="BF"/>
          <w:rtl/>
        </w:rPr>
        <w:t>جدول 3 - برنامه آزمون و آدرس مراكز تحقيقاتي مصاحبه كننده</w:t>
      </w:r>
      <w:r w:rsidRPr="0083125F">
        <w:rPr>
          <w:rFonts w:ascii="Times New Roman" w:eastAsia="Times New Roman" w:hAnsi="Times New Roman" w:cs="Times New Roman"/>
          <w:b/>
          <w:bCs/>
          <w:sz w:val="28"/>
          <w:szCs w:val="28"/>
          <w:rtl/>
        </w:rPr>
        <w:t> </w:t>
      </w:r>
    </w:p>
    <w:tbl>
      <w:tblPr>
        <w:bidiVisual/>
        <w:tblW w:w="0" w:type="auto"/>
        <w:tblCellMar>
          <w:left w:w="0" w:type="dxa"/>
          <w:right w:w="0" w:type="dxa"/>
        </w:tblCellMar>
        <w:tblLook w:val="04A0" w:firstRow="1" w:lastRow="0" w:firstColumn="1" w:lastColumn="0" w:noHBand="0" w:noVBand="1"/>
      </w:tblPr>
      <w:tblGrid>
        <w:gridCol w:w="4728"/>
        <w:gridCol w:w="4729"/>
      </w:tblGrid>
      <w:tr w:rsidR="002A7930" w:rsidRPr="0083125F" w:rsidTr="006E4F76">
        <w:tc>
          <w:tcPr>
            <w:tcW w:w="4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rPr>
            </w:pPr>
            <w:r w:rsidRPr="0083125F">
              <w:rPr>
                <w:rFonts w:ascii="Tahoma" w:eastAsia="Times New Roman" w:hAnsi="Tahoma" w:cs="Tahoma"/>
                <w:b/>
                <w:bCs/>
                <w:rtl/>
              </w:rPr>
              <w:t>تاريخ آزمون و مركز مصاحبه كننده</w:t>
            </w:r>
          </w:p>
        </w:tc>
        <w:tc>
          <w:tcPr>
            <w:tcW w:w="47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sz w:val="20"/>
                <w:szCs w:val="20"/>
                <w:rtl/>
              </w:rPr>
              <w:t>آدرس مركز مصاحبه  كننده</w:t>
            </w:r>
          </w:p>
        </w:tc>
      </w:tr>
      <w:tr w:rsidR="002A7930" w:rsidRPr="0083125F" w:rsidTr="006E4F76">
        <w:tc>
          <w:tcPr>
            <w:tcW w:w="4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b/>
                <w:bCs/>
                <w:sz w:val="20"/>
                <w:szCs w:val="20"/>
                <w:rtl/>
              </w:rPr>
              <w:t>18/2/95</w:t>
            </w:r>
            <w:r w:rsidRPr="0083125F">
              <w:rPr>
                <w:rFonts w:ascii="Tahoma" w:eastAsia="Times New Roman" w:hAnsi="Tahoma" w:cs="Tahoma"/>
                <w:sz w:val="20"/>
                <w:szCs w:val="20"/>
                <w:rtl/>
              </w:rPr>
              <w:t xml:space="preserve"> مرکز تحقیقات نارسائی مزمن کلیه </w:t>
            </w:r>
          </w:p>
        </w:tc>
        <w:tc>
          <w:tcPr>
            <w:tcW w:w="4729" w:type="dxa"/>
            <w:tcBorders>
              <w:top w:val="nil"/>
              <w:left w:val="nil"/>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sz w:val="20"/>
                <w:szCs w:val="20"/>
                <w:rtl/>
              </w:rPr>
              <w:t>تبریز – خیابان گلگشت – مرکز آموزشی و درمانی و تحقیقاتی امام رضا – طبقه چهارم – مرکز تحقیقات بیماریهای مزمن کلیه – شماره تماس 33369331</w:t>
            </w:r>
          </w:p>
        </w:tc>
      </w:tr>
      <w:tr w:rsidR="002A7930" w:rsidRPr="0083125F" w:rsidTr="006E4F76">
        <w:tc>
          <w:tcPr>
            <w:tcW w:w="4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b/>
                <w:bCs/>
                <w:sz w:val="20"/>
                <w:szCs w:val="20"/>
                <w:rtl/>
              </w:rPr>
              <w:t>20/2/95</w:t>
            </w:r>
            <w:r w:rsidRPr="0083125F">
              <w:rPr>
                <w:rFonts w:ascii="Tahoma" w:eastAsia="Times New Roman" w:hAnsi="Tahoma" w:cs="Tahoma"/>
                <w:sz w:val="20"/>
                <w:szCs w:val="20"/>
                <w:rtl/>
              </w:rPr>
              <w:t xml:space="preserve"> مرکز تحقیقات ایمونولوژی  </w:t>
            </w:r>
          </w:p>
        </w:tc>
        <w:tc>
          <w:tcPr>
            <w:tcW w:w="4729" w:type="dxa"/>
            <w:tcBorders>
              <w:top w:val="nil"/>
              <w:left w:val="nil"/>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sz w:val="20"/>
                <w:szCs w:val="20"/>
                <w:rtl/>
              </w:rPr>
              <w:t>تبریز – دانشگاه تبریز – (درب شهید قاضی) جنب بیمارستان شهید قاضی – مرکز تولید آنتی بادی (مرکز تحقیقات ایمونولوژی) 33371440</w:t>
            </w:r>
          </w:p>
        </w:tc>
      </w:tr>
      <w:tr w:rsidR="002A7930" w:rsidRPr="0083125F" w:rsidTr="006E4F76">
        <w:tc>
          <w:tcPr>
            <w:tcW w:w="4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b/>
                <w:bCs/>
                <w:sz w:val="20"/>
                <w:szCs w:val="20"/>
                <w:rtl/>
              </w:rPr>
              <w:t>21/2/95</w:t>
            </w:r>
            <w:r w:rsidRPr="0083125F">
              <w:rPr>
                <w:rFonts w:ascii="Tahoma" w:eastAsia="Times New Roman" w:hAnsi="Tahoma" w:cs="Tahoma"/>
                <w:sz w:val="20"/>
                <w:szCs w:val="20"/>
                <w:rtl/>
              </w:rPr>
              <w:t xml:space="preserve"> مرکز تحقیقات ریز فناوری داروئی (نانو)</w:t>
            </w:r>
          </w:p>
        </w:tc>
        <w:tc>
          <w:tcPr>
            <w:tcW w:w="4729" w:type="dxa"/>
            <w:tcBorders>
              <w:top w:val="nil"/>
              <w:left w:val="nil"/>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sz w:val="20"/>
                <w:szCs w:val="20"/>
                <w:rtl/>
              </w:rPr>
              <w:t>تبریز – خیابان دانشگاه – روبروی بیمارستان شهید مدنی – مجتمع تحقيق و توسعه علوم پزشکی (ساختمان پشمينه سابق)  مركز تحقيقات ریز فناوری داروئی (نانو) – شماره تماس 33367914</w:t>
            </w:r>
          </w:p>
        </w:tc>
      </w:tr>
      <w:tr w:rsidR="002A7930" w:rsidRPr="0083125F" w:rsidTr="006E4F76">
        <w:tc>
          <w:tcPr>
            <w:tcW w:w="4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b/>
                <w:bCs/>
                <w:sz w:val="20"/>
                <w:szCs w:val="20"/>
                <w:rtl/>
              </w:rPr>
              <w:t xml:space="preserve">23/2/95 </w:t>
            </w:r>
            <w:r w:rsidRPr="0083125F">
              <w:rPr>
                <w:rFonts w:ascii="Tahoma" w:eastAsia="Times New Roman" w:hAnsi="Tahoma" w:cs="Tahoma"/>
                <w:sz w:val="20"/>
                <w:szCs w:val="20"/>
                <w:rtl/>
              </w:rPr>
              <w:t>مرکز تحقیقات گوارش و کبد</w:t>
            </w:r>
          </w:p>
        </w:tc>
        <w:tc>
          <w:tcPr>
            <w:tcW w:w="4729" w:type="dxa"/>
            <w:tcBorders>
              <w:top w:val="nil"/>
              <w:left w:val="nil"/>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sz w:val="20"/>
                <w:szCs w:val="20"/>
                <w:rtl/>
              </w:rPr>
              <w:t>تبریز – خیابان گلگشت – مرکز آموزشی و درمانی و تحقیقاتی امام رضا – طبقه اول – مرکز تحقیقات گوارش و بیماریهای کبد – شماره تماس 33367473</w:t>
            </w:r>
          </w:p>
        </w:tc>
      </w:tr>
      <w:tr w:rsidR="002A7930" w:rsidRPr="0083125F" w:rsidTr="006E4F76">
        <w:tc>
          <w:tcPr>
            <w:tcW w:w="4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b/>
                <w:bCs/>
                <w:sz w:val="20"/>
                <w:szCs w:val="20"/>
                <w:rtl/>
              </w:rPr>
              <w:t>23/2/95</w:t>
            </w:r>
            <w:r w:rsidRPr="0083125F">
              <w:rPr>
                <w:rFonts w:ascii="Tahoma" w:eastAsia="Times New Roman" w:hAnsi="Tahoma" w:cs="Tahoma"/>
                <w:sz w:val="20"/>
                <w:szCs w:val="20"/>
                <w:rtl/>
              </w:rPr>
              <w:t xml:space="preserve"> مرکز تحقیقات سلامت باروری زنان </w:t>
            </w:r>
          </w:p>
        </w:tc>
        <w:tc>
          <w:tcPr>
            <w:tcW w:w="4729" w:type="dxa"/>
            <w:tcBorders>
              <w:top w:val="nil"/>
              <w:left w:val="nil"/>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sz w:val="20"/>
                <w:szCs w:val="20"/>
                <w:rtl/>
              </w:rPr>
              <w:t>تبریز – خیابان ارتش جنوبی – چهارراه باغشمال – مرکز آموزشی  و درمانی الزهرا – مرکز تحقیقات سلامت باروری زنان شماره تماس 35541221</w:t>
            </w:r>
          </w:p>
        </w:tc>
      </w:tr>
      <w:tr w:rsidR="002A7930" w:rsidRPr="0083125F" w:rsidTr="006E4F76">
        <w:tc>
          <w:tcPr>
            <w:tcW w:w="4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b/>
                <w:bCs/>
                <w:sz w:val="20"/>
                <w:szCs w:val="20"/>
                <w:rtl/>
              </w:rPr>
              <w:t>30/2/95</w:t>
            </w:r>
            <w:r w:rsidRPr="0083125F">
              <w:rPr>
                <w:rFonts w:ascii="Tahoma" w:eastAsia="Times New Roman" w:hAnsi="Tahoma" w:cs="Tahoma"/>
                <w:sz w:val="20"/>
                <w:szCs w:val="20"/>
                <w:rtl/>
              </w:rPr>
              <w:t xml:space="preserve"> مرکز تحقیقات کاربردی داروئی</w:t>
            </w:r>
          </w:p>
        </w:tc>
        <w:tc>
          <w:tcPr>
            <w:tcW w:w="4729" w:type="dxa"/>
            <w:tcBorders>
              <w:top w:val="nil"/>
              <w:left w:val="nil"/>
              <w:bottom w:val="single" w:sz="8" w:space="0" w:color="auto"/>
              <w:right w:val="single" w:sz="8" w:space="0" w:color="auto"/>
            </w:tcBorders>
            <w:tcMar>
              <w:top w:w="0" w:type="dxa"/>
              <w:left w:w="108" w:type="dxa"/>
              <w:bottom w:w="0" w:type="dxa"/>
              <w:right w:w="108" w:type="dxa"/>
            </w:tcMar>
            <w:hideMark/>
          </w:tcPr>
          <w:p w:rsidR="0083125F" w:rsidRPr="0083125F" w:rsidRDefault="002A7930" w:rsidP="006E4F76">
            <w:pPr>
              <w:bidi/>
              <w:spacing w:before="100" w:beforeAutospacing="1" w:after="100" w:afterAutospacing="1" w:line="240" w:lineRule="auto"/>
              <w:jc w:val="center"/>
              <w:rPr>
                <w:rFonts w:ascii="Tahoma" w:eastAsia="Times New Roman" w:hAnsi="Tahoma" w:cs="Tahoma"/>
                <w:sz w:val="20"/>
                <w:szCs w:val="20"/>
              </w:rPr>
            </w:pPr>
            <w:r w:rsidRPr="0083125F">
              <w:rPr>
                <w:rFonts w:ascii="Tahoma" w:eastAsia="Times New Roman" w:hAnsi="Tahoma" w:cs="Tahoma"/>
                <w:sz w:val="20"/>
                <w:szCs w:val="20"/>
                <w:rtl/>
              </w:rPr>
              <w:t>تبریز – خیابان دانشگاه – روبروی بیمارستان شهید مدنی – مجتمع تحقيق و توسعه علوم پزشکی  (ساختمان پشمينه سابق)  مركز تحقيقات كاربردي داروئي شماره تماس 04133363311</w:t>
            </w:r>
          </w:p>
        </w:tc>
      </w:tr>
    </w:tbl>
    <w:p w:rsidR="003E4E2C" w:rsidRPr="0083125F" w:rsidRDefault="003E4E2C" w:rsidP="002A7930">
      <w:pPr>
        <w:bidi/>
        <w:spacing w:before="100" w:beforeAutospacing="1" w:after="100" w:afterAutospacing="1" w:line="360" w:lineRule="auto"/>
        <w:jc w:val="center"/>
        <w:outlineLvl w:val="2"/>
        <w:rPr>
          <w:rFonts w:ascii="Tahoma" w:eastAsia="Times New Roman" w:hAnsi="Tahoma" w:cs="Tahoma"/>
          <w:b/>
          <w:bCs/>
          <w:rtl/>
        </w:rPr>
      </w:pPr>
      <w:bookmarkStart w:id="0" w:name="_GoBack"/>
      <w:bookmarkEnd w:id="0"/>
      <w:r w:rsidRPr="0083125F">
        <w:rPr>
          <w:rFonts w:ascii="Tahoma" w:eastAsia="Times New Roman" w:hAnsi="Tahoma" w:cs="Tahoma"/>
          <w:b/>
          <w:bCs/>
          <w:rtl/>
        </w:rPr>
        <w:lastRenderedPageBreak/>
        <w:t xml:space="preserve">فرم  ثبت نام در امتحان پذيرش دانشجو دکتری پژوهشي </w:t>
      </w:r>
      <w:proofErr w:type="spellStart"/>
      <w:r w:rsidRPr="0083125F">
        <w:rPr>
          <w:rFonts w:ascii="Tahoma" w:eastAsia="Times New Roman" w:hAnsi="Tahoma" w:cs="Tahoma"/>
          <w:b/>
          <w:bCs/>
        </w:rPr>
        <w:t>Ph.D</w:t>
      </w:r>
      <w:proofErr w:type="spellEnd"/>
      <w:r w:rsidRPr="0083125F">
        <w:rPr>
          <w:rFonts w:ascii="Tahoma" w:eastAsia="Times New Roman" w:hAnsi="Tahoma" w:cs="Tahoma"/>
          <w:b/>
          <w:bCs/>
        </w:rPr>
        <w:t xml:space="preserve"> by Research</w:t>
      </w:r>
      <w:r w:rsidRPr="0083125F">
        <w:rPr>
          <w:rFonts w:ascii="Tahoma" w:eastAsia="Times New Roman" w:hAnsi="Tahoma" w:cs="Tahoma"/>
          <w:b/>
          <w:bCs/>
          <w:rtl/>
        </w:rPr>
        <w:t xml:space="preserve">   </w:t>
      </w:r>
    </w:p>
    <w:p w:rsidR="003E4E2C" w:rsidRPr="0083125F" w:rsidRDefault="003E4E2C" w:rsidP="003E4E2C">
      <w:pPr>
        <w:bidi/>
        <w:spacing w:before="100" w:beforeAutospacing="1" w:after="100" w:afterAutospacing="1" w:line="360" w:lineRule="auto"/>
        <w:jc w:val="center"/>
        <w:outlineLvl w:val="2"/>
        <w:rPr>
          <w:rFonts w:ascii="Tahoma" w:eastAsia="Times New Roman" w:hAnsi="Tahoma" w:cs="Tahoma"/>
          <w:b/>
          <w:bCs/>
          <w:rtl/>
        </w:rPr>
      </w:pPr>
      <w:r w:rsidRPr="0083125F">
        <w:rPr>
          <w:rFonts w:ascii="Tahoma" w:eastAsia="Times New Roman" w:hAnsi="Tahoma" w:cs="Tahoma"/>
          <w:b/>
          <w:bCs/>
          <w:rtl/>
        </w:rPr>
        <w:t>در دانشگاه علوم پزشکي تبريز</w:t>
      </w:r>
      <w:r>
        <w:rPr>
          <w:rFonts w:ascii="Tahoma" w:eastAsia="Times New Roman" w:hAnsi="Tahoma" w:cs="Tahoma"/>
          <w:b/>
          <w:bCs/>
        </w:rPr>
        <w:t xml:space="preserve"> </w:t>
      </w:r>
      <w:r w:rsidRPr="0083125F">
        <w:rPr>
          <w:rFonts w:ascii="Tahoma" w:eastAsia="Times New Roman" w:hAnsi="Tahoma" w:cs="Tahoma"/>
          <w:b/>
          <w:bCs/>
          <w:rtl/>
        </w:rPr>
        <w:t xml:space="preserve">در سالتحصيلي96-95 </w:t>
      </w:r>
    </w:p>
    <w:p w:rsidR="003E4E2C" w:rsidRPr="0083125F" w:rsidRDefault="003E4E2C" w:rsidP="003E4E2C">
      <w:pPr>
        <w:bidi/>
        <w:spacing w:before="100" w:beforeAutospacing="1" w:after="100" w:afterAutospacing="1" w:line="360" w:lineRule="auto"/>
        <w:jc w:val="center"/>
        <w:outlineLvl w:val="2"/>
        <w:rPr>
          <w:rFonts w:ascii="Tahoma" w:eastAsia="Times New Roman" w:hAnsi="Tahoma" w:cs="Tahoma"/>
          <w:b/>
          <w:bCs/>
          <w:rtl/>
        </w:rPr>
      </w:pPr>
      <w:r w:rsidRPr="0083125F">
        <w:rPr>
          <w:rFonts w:ascii="Tahoma" w:eastAsia="Times New Roman" w:hAnsi="Tahoma" w:cs="Tahoma"/>
          <w:b/>
          <w:bCs/>
          <w:rtl/>
        </w:rPr>
        <w:t> فرم حتما تایپ شده ارسال گردد.</w:t>
      </w:r>
    </w:p>
    <w:p w:rsidR="003E4E2C" w:rsidRPr="0083125F" w:rsidRDefault="003E4E2C" w:rsidP="003E4E2C">
      <w:pPr>
        <w:bidi/>
        <w:spacing w:before="100" w:beforeAutospacing="1" w:after="100" w:afterAutospacing="1" w:line="360" w:lineRule="auto"/>
        <w:jc w:val="center"/>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sz w:val="36"/>
          <w:szCs w:val="36"/>
          <w:rtl/>
        </w:rPr>
        <w:t> </w:t>
      </w:r>
    </w:p>
    <w:p w:rsidR="003E4E2C" w:rsidRPr="0083125F" w:rsidRDefault="003E4E2C" w:rsidP="003E4E2C">
      <w:pPr>
        <w:bidi/>
        <w:spacing w:before="100" w:beforeAutospacing="1" w:after="100" w:afterAutospacing="1" w:line="240" w:lineRule="auto"/>
        <w:jc w:val="both"/>
        <w:outlineLvl w:val="2"/>
        <w:rPr>
          <w:rFonts w:ascii="Times New Roman" w:eastAsia="Times New Roman" w:hAnsi="Times New Roman" w:cs="Times New Roman"/>
          <w:b/>
          <w:bCs/>
          <w:sz w:val="20"/>
          <w:szCs w:val="20"/>
          <w:rtl/>
        </w:rPr>
      </w:pPr>
      <w:r w:rsidRPr="0083125F">
        <w:rPr>
          <w:rFonts w:ascii="Times New Roman" w:eastAsia="Times New Roman" w:hAnsi="Times New Roman" w:cs="Times New Roman"/>
          <w:b/>
          <w:bCs/>
          <w:sz w:val="20"/>
          <w:szCs w:val="20"/>
          <w:rtl/>
        </w:rPr>
        <w:t xml:space="preserve">نام گرایش امتحاني اولویت اول :‌                                                    كد گرایش اول:                             نام مرکز: </w:t>
      </w:r>
    </w:p>
    <w:p w:rsidR="003E4E2C" w:rsidRPr="0083125F" w:rsidRDefault="003E4E2C" w:rsidP="003E4E2C">
      <w:pPr>
        <w:bidi/>
        <w:spacing w:before="100" w:beforeAutospacing="1" w:after="100" w:afterAutospacing="1" w:line="240" w:lineRule="auto"/>
        <w:jc w:val="both"/>
        <w:outlineLvl w:val="2"/>
        <w:rPr>
          <w:rFonts w:ascii="Times New Roman" w:eastAsia="Times New Roman" w:hAnsi="Times New Roman" w:cs="Times New Roman"/>
          <w:b/>
          <w:bCs/>
          <w:sz w:val="20"/>
          <w:szCs w:val="20"/>
          <w:rtl/>
        </w:rPr>
      </w:pPr>
      <w:r w:rsidRPr="0083125F">
        <w:rPr>
          <w:rFonts w:ascii="Times New Roman" w:eastAsia="Times New Roman" w:hAnsi="Times New Roman" w:cs="Times New Roman"/>
          <w:b/>
          <w:bCs/>
          <w:sz w:val="20"/>
          <w:szCs w:val="20"/>
          <w:rtl/>
        </w:rPr>
        <w:t>نام گرایش امتحاني اولویت دوم :‌                                                    کد گرایش دوم:                             نام مرکز:</w:t>
      </w:r>
    </w:p>
    <w:p w:rsidR="003E4E2C" w:rsidRPr="0083125F" w:rsidRDefault="003E4E2C" w:rsidP="003E4E2C">
      <w:pPr>
        <w:bidi/>
        <w:spacing w:before="100" w:beforeAutospacing="1" w:after="100" w:afterAutospacing="1" w:line="240" w:lineRule="auto"/>
        <w:jc w:val="both"/>
        <w:outlineLvl w:val="2"/>
        <w:rPr>
          <w:rFonts w:ascii="Times New Roman" w:eastAsia="Times New Roman" w:hAnsi="Times New Roman" w:cs="Times New Roman"/>
          <w:b/>
          <w:bCs/>
          <w:sz w:val="20"/>
          <w:szCs w:val="20"/>
          <w:rtl/>
        </w:rPr>
      </w:pPr>
      <w:r w:rsidRPr="0083125F">
        <w:rPr>
          <w:rFonts w:ascii="Times New Roman" w:eastAsia="Times New Roman" w:hAnsi="Times New Roman" w:cs="Times New Roman"/>
          <w:b/>
          <w:bCs/>
          <w:sz w:val="20"/>
          <w:szCs w:val="20"/>
          <w:rtl/>
        </w:rPr>
        <w:t>نام گرایش  امتحاني اولویت سوم :‌                                 </w:t>
      </w:r>
      <w:r>
        <w:rPr>
          <w:rFonts w:ascii="Times New Roman" w:eastAsia="Times New Roman" w:hAnsi="Times New Roman" w:cs="Times New Roman"/>
          <w:b/>
          <w:bCs/>
          <w:sz w:val="20"/>
          <w:szCs w:val="20"/>
        </w:rPr>
        <w:t xml:space="preserve">         </w:t>
      </w:r>
      <w:r w:rsidRPr="0083125F">
        <w:rPr>
          <w:rFonts w:ascii="Times New Roman" w:eastAsia="Times New Roman" w:hAnsi="Times New Roman" w:cs="Times New Roman"/>
          <w:b/>
          <w:bCs/>
          <w:sz w:val="20"/>
          <w:szCs w:val="20"/>
          <w:rtl/>
        </w:rPr>
        <w:t>       كد گرایش سوم:                            نام مرکز:</w:t>
      </w:r>
    </w:p>
    <w:p w:rsidR="003E4E2C" w:rsidRPr="0083125F" w:rsidRDefault="003E4E2C" w:rsidP="003E4E2C">
      <w:pPr>
        <w:bidi/>
        <w:spacing w:before="100" w:beforeAutospacing="1" w:after="100" w:afterAutospacing="1" w:line="24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نام گرایش امتحاني اولویت چهارم :‌                                      كد گرایش چهارم:                         نام مرکز:</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1-</w:t>
      </w:r>
      <w:r w:rsidRPr="0083125F">
        <w:rPr>
          <w:rFonts w:ascii="Times New Roman" w:eastAsia="Times New Roman" w:hAnsi="Times New Roman" w:cs="Times New Roman"/>
          <w:sz w:val="14"/>
          <w:szCs w:val="14"/>
          <w:rtl/>
        </w:rPr>
        <w:t xml:space="preserve">  </w:t>
      </w:r>
      <w:r w:rsidRPr="0083125F">
        <w:rPr>
          <w:rFonts w:ascii="Times New Roman" w:eastAsia="Times New Roman" w:hAnsi="Times New Roman" w:cs="Times New Roman"/>
          <w:b/>
          <w:bCs/>
          <w:rtl/>
        </w:rPr>
        <w:t xml:space="preserve">نام </w:t>
      </w:r>
    </w:p>
    <w:tbl>
      <w:tblPr>
        <w:bidiVisual/>
        <w:tblW w:w="0" w:type="auto"/>
        <w:tblCellMar>
          <w:left w:w="0" w:type="dxa"/>
          <w:right w:w="0" w:type="dxa"/>
        </w:tblCellMar>
        <w:tblLook w:val="04A0" w:firstRow="1" w:lastRow="0" w:firstColumn="1" w:lastColumn="0" w:noHBand="0" w:noVBand="1"/>
      </w:tblPr>
      <w:tblGrid>
        <w:gridCol w:w="531"/>
        <w:gridCol w:w="531"/>
        <w:gridCol w:w="531"/>
        <w:gridCol w:w="531"/>
        <w:gridCol w:w="531"/>
        <w:gridCol w:w="532"/>
        <w:gridCol w:w="532"/>
        <w:gridCol w:w="532"/>
        <w:gridCol w:w="532"/>
        <w:gridCol w:w="532"/>
        <w:gridCol w:w="532"/>
        <w:gridCol w:w="532"/>
        <w:gridCol w:w="532"/>
        <w:gridCol w:w="533"/>
        <w:gridCol w:w="533"/>
        <w:gridCol w:w="533"/>
        <w:gridCol w:w="533"/>
        <w:gridCol w:w="533"/>
      </w:tblGrid>
      <w:tr w:rsidR="003E4E2C" w:rsidRPr="0083125F" w:rsidTr="006E4F76">
        <w:trPr>
          <w:trHeight w:val="197"/>
        </w:trPr>
        <w:tc>
          <w:tcPr>
            <w:tcW w:w="6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r>
    </w:tbl>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2-</w:t>
      </w:r>
      <w:r w:rsidRPr="0083125F">
        <w:rPr>
          <w:rFonts w:ascii="Times New Roman" w:eastAsia="Times New Roman" w:hAnsi="Times New Roman" w:cs="Times New Roman"/>
          <w:sz w:val="14"/>
          <w:szCs w:val="14"/>
          <w:rtl/>
        </w:rPr>
        <w:t xml:space="preserve">  </w:t>
      </w:r>
      <w:r w:rsidRPr="0083125F">
        <w:rPr>
          <w:rFonts w:ascii="Times New Roman" w:eastAsia="Times New Roman" w:hAnsi="Times New Roman" w:cs="Times New Roman"/>
          <w:b/>
          <w:bCs/>
          <w:rtl/>
        </w:rPr>
        <w:t xml:space="preserve">نام خانوادگي </w:t>
      </w:r>
    </w:p>
    <w:tbl>
      <w:tblPr>
        <w:bidiVisual/>
        <w:tblW w:w="0" w:type="auto"/>
        <w:tblCellMar>
          <w:left w:w="0" w:type="dxa"/>
          <w:right w:w="0" w:type="dxa"/>
        </w:tblCellMar>
        <w:tblLook w:val="04A0" w:firstRow="1" w:lastRow="0" w:firstColumn="1" w:lastColumn="0" w:noHBand="0" w:noVBand="1"/>
      </w:tblPr>
      <w:tblGrid>
        <w:gridCol w:w="531"/>
        <w:gridCol w:w="531"/>
        <w:gridCol w:w="531"/>
        <w:gridCol w:w="531"/>
        <w:gridCol w:w="531"/>
        <w:gridCol w:w="532"/>
        <w:gridCol w:w="532"/>
        <w:gridCol w:w="532"/>
        <w:gridCol w:w="532"/>
        <w:gridCol w:w="532"/>
        <w:gridCol w:w="532"/>
        <w:gridCol w:w="532"/>
        <w:gridCol w:w="532"/>
        <w:gridCol w:w="533"/>
        <w:gridCol w:w="533"/>
        <w:gridCol w:w="533"/>
        <w:gridCol w:w="533"/>
        <w:gridCol w:w="533"/>
      </w:tblGrid>
      <w:tr w:rsidR="003E4E2C" w:rsidRPr="0083125F" w:rsidTr="006E4F76">
        <w:trPr>
          <w:trHeight w:val="197"/>
        </w:trPr>
        <w:tc>
          <w:tcPr>
            <w:tcW w:w="6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197" w:lineRule="atLeast"/>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r>
    </w:tbl>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3-</w:t>
      </w:r>
      <w:r w:rsidRPr="0083125F">
        <w:rPr>
          <w:rFonts w:ascii="Times New Roman" w:eastAsia="Times New Roman" w:hAnsi="Times New Roman" w:cs="Times New Roman"/>
          <w:sz w:val="14"/>
          <w:szCs w:val="14"/>
          <w:rtl/>
        </w:rPr>
        <w:t xml:space="preserve">  </w:t>
      </w:r>
      <w:r w:rsidRPr="0083125F">
        <w:rPr>
          <w:rFonts w:ascii="Times New Roman" w:eastAsia="Times New Roman" w:hAnsi="Times New Roman" w:cs="Times New Roman"/>
          <w:b/>
          <w:bCs/>
          <w:rtl/>
        </w:rPr>
        <w:t xml:space="preserve">نام پدر                                    4- تاريخ تولد :                               روز            ماه               سال   </w:t>
      </w:r>
    </w:p>
    <w:p w:rsidR="003E4E2C" w:rsidRPr="0083125F" w:rsidRDefault="003E4E2C" w:rsidP="003E4E2C">
      <w:pPr>
        <w:bidi/>
        <w:spacing w:before="100" w:beforeAutospacing="1" w:after="100" w:afterAutospacing="1" w:line="360" w:lineRule="auto"/>
        <w:ind w:left="-31"/>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5</w:t>
      </w:r>
      <w:r w:rsidRPr="0083125F">
        <w:rPr>
          <w:rFonts w:ascii="Times New Roman" w:eastAsia="Times New Roman" w:hAnsi="Times New Roman" w:cs="Times New Roman"/>
          <w:sz w:val="14"/>
          <w:szCs w:val="14"/>
          <w:rtl/>
        </w:rPr>
        <w:t xml:space="preserve">      </w:t>
      </w:r>
      <w:r w:rsidRPr="0083125F">
        <w:rPr>
          <w:rFonts w:ascii="Times New Roman" w:eastAsia="Times New Roman" w:hAnsi="Times New Roman" w:cs="Times New Roman"/>
          <w:b/>
          <w:bCs/>
          <w:rtl/>
        </w:rPr>
        <w:t>- شماره شناسنامه                                              6-کد ملی:</w:t>
      </w:r>
      <w:r w:rsidRPr="0083125F">
        <w:rPr>
          <w:rFonts w:ascii="Times New Roman" w:eastAsia="Times New Roman" w:hAnsi="Times New Roman" w:cs="Times New Roman"/>
          <w:b/>
          <w:bCs/>
          <w:sz w:val="36"/>
          <w:szCs w:val="36"/>
          <w:rtl/>
        </w:rPr>
        <w:t xml:space="preserve"> </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7- محل صدور:‌ استان:                     شهرستان:                                      8- جنس : زن □    مرد □</w:t>
      </w:r>
      <w:r w:rsidRPr="0083125F">
        <w:rPr>
          <w:rFonts w:ascii="Times New Roman" w:eastAsia="Times New Roman" w:hAnsi="Times New Roman" w:cs="Times New Roman"/>
          <w:b/>
          <w:bCs/>
          <w:sz w:val="36"/>
          <w:szCs w:val="36"/>
          <w:rtl/>
        </w:rPr>
        <w:t xml:space="preserve"> </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 xml:space="preserve">9- وضعيت تاهل: مجرد □                      متاهل □                                              : </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 xml:space="preserve">10- آخرين مدرك تحصيلي كه به اتمام رسانيده يا خواهم رسانيد:                                   مقطع                    رشته </w:t>
      </w:r>
    </w:p>
    <w:tbl>
      <w:tblPr>
        <w:bidiVisual/>
        <w:tblW w:w="0" w:type="auto"/>
        <w:tblInd w:w="5963" w:type="dxa"/>
        <w:tblCellMar>
          <w:left w:w="0" w:type="dxa"/>
          <w:right w:w="0" w:type="dxa"/>
        </w:tblCellMar>
        <w:tblLook w:val="04A0" w:firstRow="1" w:lastRow="0" w:firstColumn="1" w:lastColumn="0" w:noHBand="0" w:noVBand="1"/>
      </w:tblPr>
      <w:tblGrid>
        <w:gridCol w:w="1380"/>
        <w:gridCol w:w="2233"/>
      </w:tblGrid>
      <w:tr w:rsidR="003E4E2C" w:rsidRPr="0083125F" w:rsidTr="006E4F76">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360" w:lineRule="auto"/>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125F" w:rsidRPr="0083125F" w:rsidRDefault="003E4E2C" w:rsidP="006E4F76">
            <w:pPr>
              <w:bidi/>
              <w:spacing w:before="100" w:beforeAutospacing="1" w:after="100" w:afterAutospacing="1" w:line="360" w:lineRule="auto"/>
              <w:jc w:val="both"/>
              <w:rPr>
                <w:rFonts w:ascii="Times New Roman" w:eastAsia="Times New Roman" w:hAnsi="Times New Roman" w:cs="Times New Roman"/>
                <w:sz w:val="24"/>
                <w:szCs w:val="24"/>
              </w:rPr>
            </w:pPr>
            <w:r w:rsidRPr="0083125F">
              <w:rPr>
                <w:rFonts w:ascii="Times New Roman" w:eastAsia="Times New Roman" w:hAnsi="Times New Roman" w:cs="Times New Roman"/>
                <w:rtl/>
              </w:rPr>
              <w:t> </w:t>
            </w:r>
          </w:p>
        </w:tc>
      </w:tr>
    </w:tbl>
    <w:p w:rsidR="003E4E2C" w:rsidRPr="0083125F" w:rsidRDefault="003E4E2C" w:rsidP="003E4E2C">
      <w:pPr>
        <w:bidi/>
        <w:spacing w:beforeAutospacing="1" w:after="100" w:afterAutospacing="1" w:line="360" w:lineRule="auto"/>
        <w:jc w:val="both"/>
        <w:outlineLvl w:val="2"/>
        <w:rPr>
          <w:rFonts w:ascii="Times New Roman" w:eastAsia="Times New Roman" w:hAnsi="Times New Roman" w:cs="Times New Roman"/>
          <w:b/>
          <w:bCs/>
          <w:sz w:val="36"/>
          <w:szCs w:val="36"/>
          <w:rtl/>
        </w:rPr>
      </w:pP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 xml:space="preserve">11- دانشگاهي كه آخرين مدرك تحصيلي خود را گرفته يا خواهم گرفت :      </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lastRenderedPageBreak/>
        <w:t>12- سال و ماه اخذ آخرين مدرك تحصيلي: ماه           سال          13- دانشجوي ترم آخر هستم  بلي   □         خير□</w:t>
      </w:r>
      <w:r w:rsidRPr="0083125F">
        <w:rPr>
          <w:rFonts w:ascii="Times New Roman" w:eastAsia="Times New Roman" w:hAnsi="Times New Roman" w:cs="Times New Roman"/>
          <w:b/>
          <w:bCs/>
          <w:sz w:val="36"/>
          <w:szCs w:val="36"/>
          <w:rtl/>
        </w:rPr>
        <w:t xml:space="preserve"> </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14- وضعيت نظام وظيفه : الف : معافيت دائم و تحت تكفل □  ب- معافيت پزشكي □</w:t>
      </w:r>
      <w:r w:rsidRPr="0083125F">
        <w:rPr>
          <w:rFonts w:ascii="Times New Roman" w:eastAsia="Times New Roman" w:hAnsi="Times New Roman" w:cs="Times New Roman"/>
          <w:b/>
          <w:bCs/>
          <w:sz w:val="36"/>
          <w:szCs w:val="36"/>
          <w:rtl/>
        </w:rPr>
        <w:t xml:space="preserve"> </w:t>
      </w:r>
      <w:r w:rsidRPr="0083125F">
        <w:rPr>
          <w:rFonts w:ascii="Times New Roman" w:eastAsia="Times New Roman" w:hAnsi="Times New Roman" w:cs="Times New Roman"/>
          <w:b/>
          <w:bCs/>
          <w:rtl/>
        </w:rPr>
        <w:t> ج- داراي كارت پايان خدمت □</w:t>
      </w:r>
      <w:r w:rsidRPr="0083125F">
        <w:rPr>
          <w:rFonts w:ascii="Times New Roman" w:eastAsia="Times New Roman" w:hAnsi="Times New Roman" w:cs="Times New Roman"/>
          <w:b/>
          <w:bCs/>
          <w:sz w:val="36"/>
          <w:szCs w:val="36"/>
          <w:rtl/>
        </w:rPr>
        <w:t xml:space="preserve"> </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 xml:space="preserve">15- وضعيت داوطلب: </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‌آزاد  □   اعضاي هيات علمي آموزشي □    اعضاي هيات علمي پژوهشي □   استعداد هاي در خشان □ کارکنان دانشگاه □</w:t>
      </w:r>
      <w:r w:rsidRPr="0083125F">
        <w:rPr>
          <w:rFonts w:ascii="Times New Roman" w:eastAsia="Times New Roman" w:hAnsi="Times New Roman" w:cs="Times New Roman"/>
          <w:b/>
          <w:bCs/>
          <w:sz w:val="36"/>
          <w:szCs w:val="36"/>
          <w:rtl/>
        </w:rPr>
        <w:t xml:space="preserve"> </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 xml:space="preserve">16- نشاني دقيق و كامل محل اقامت: استان                                شهرستان / روستا                    خيابان     </w:t>
      </w:r>
    </w:p>
    <w:p w:rsidR="003E4E2C" w:rsidRPr="0083125F" w:rsidRDefault="003E4E2C" w:rsidP="003E4E2C">
      <w:pPr>
        <w:bidi/>
        <w:spacing w:before="100"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 xml:space="preserve">كوچه                                   پلاك                             كد پستي                                   تلفن تماس فوري            </w:t>
      </w:r>
    </w:p>
    <w:p w:rsidR="003E4E2C" w:rsidRPr="0083125F" w:rsidRDefault="003E4E2C" w:rsidP="003E4E2C">
      <w:pPr>
        <w:bidi/>
        <w:spacing w:beforeAutospacing="1" w:after="100" w:afterAutospacing="1" w:line="36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17- اينجانب                                             در نهايت صحت تن و روان اين فرم را تكميل نموده و مسئوليت صحت مندرجات آن را به عهده گرفته و متعهد مي شوم كه كليه مدارك مورد نياز را بر اساس مفاد اطلاعيه ارائه نمايم در غير اينصورت قبولي اينجانب كان لم يكن تلقي مي گردد.</w:t>
      </w:r>
    </w:p>
    <w:p w:rsidR="003E4E2C" w:rsidRPr="0083125F" w:rsidRDefault="003E4E2C" w:rsidP="003E4E2C">
      <w:pPr>
        <w:bidi/>
        <w:spacing w:before="100" w:beforeAutospacing="1" w:after="100" w:afterAutospacing="1" w:line="240" w:lineRule="auto"/>
        <w:jc w:val="both"/>
        <w:outlineLvl w:val="2"/>
        <w:rPr>
          <w:rFonts w:ascii="Times New Roman" w:eastAsia="Times New Roman" w:hAnsi="Times New Roman" w:cs="Times New Roman"/>
          <w:b/>
          <w:bCs/>
          <w:sz w:val="36"/>
          <w:szCs w:val="36"/>
          <w:rtl/>
        </w:rPr>
      </w:pPr>
      <w:r w:rsidRPr="0083125F">
        <w:rPr>
          <w:rFonts w:ascii="Times New Roman" w:eastAsia="Times New Roman" w:hAnsi="Times New Roman" w:cs="Times New Roman"/>
          <w:b/>
          <w:bCs/>
          <w:rtl/>
        </w:rPr>
        <w:t>تاريخ تنظيم تقاضانامه                                                                       محل امضا</w:t>
      </w:r>
    </w:p>
    <w:p w:rsidR="003E4E2C" w:rsidRDefault="003E4E2C" w:rsidP="003E4E2C">
      <w:pPr>
        <w:bidi/>
      </w:pPr>
    </w:p>
    <w:p w:rsidR="009404F1" w:rsidRDefault="009404F1" w:rsidP="003E4E2C">
      <w:pPr>
        <w:bidi/>
      </w:pPr>
    </w:p>
    <w:sectPr w:rsidR="009404F1" w:rsidSect="002A7930">
      <w:pgSz w:w="12240" w:h="15840"/>
      <w:pgMar w:top="141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2C"/>
    <w:rsid w:val="002A7930"/>
    <w:rsid w:val="003E4E2C"/>
    <w:rsid w:val="00925E7F"/>
    <w:rsid w:val="009404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bzmed.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2016-02-14T06:46:00Z</dcterms:created>
  <dcterms:modified xsi:type="dcterms:W3CDTF">2016-02-14T06:50:00Z</dcterms:modified>
</cp:coreProperties>
</file>