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Pr="00B40618" w:rsidRDefault="00B06112" w:rsidP="00B40618">
      <w:pPr>
        <w:tabs>
          <w:tab w:val="left" w:pos="3298"/>
          <w:tab w:val="right" w:pos="9638"/>
        </w:tabs>
        <w:jc w:val="center"/>
        <w:rPr>
          <w:rFonts w:cs="B Koodak"/>
          <w:sz w:val="24"/>
          <w:szCs w:val="24"/>
          <w:lang w:bidi="fa-IR"/>
        </w:rPr>
      </w:pPr>
      <w:bookmarkStart w:id="0" w:name="_GoBack"/>
      <w:bookmarkEnd w:id="0"/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>بسمه تعالی</w:t>
      </w:r>
    </w:p>
    <w:p w:rsidR="0065181F" w:rsidRDefault="003D0CA0" w:rsidP="0065181F">
      <w:pPr>
        <w:tabs>
          <w:tab w:val="left" w:pos="16"/>
          <w:tab w:val="left" w:pos="196"/>
          <w:tab w:val="center" w:pos="7568"/>
        </w:tabs>
        <w:jc w:val="lowKashida"/>
        <w:rPr>
          <w:rFonts w:cs="B Koodak" w:hint="cs"/>
          <w:b/>
          <w:bCs/>
          <w:sz w:val="24"/>
          <w:szCs w:val="24"/>
          <w:rtl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نام 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>درس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>: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65181F">
        <w:rPr>
          <w:rFonts w:cs="B Koodak" w:hint="cs"/>
          <w:b/>
          <w:bCs/>
          <w:sz w:val="24"/>
          <w:szCs w:val="24"/>
          <w:rtl/>
          <w:lang w:bidi="fa-IR"/>
        </w:rPr>
        <w:t>فناوری و فرمولاسیون جیره های غذایی خاص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 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>رشته و مقطع تحصیلی :</w:t>
      </w:r>
      <w:r w:rsidR="0071185A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65181F">
        <w:rPr>
          <w:rFonts w:cs="B Koodak" w:hint="cs"/>
          <w:b/>
          <w:bCs/>
          <w:sz w:val="24"/>
          <w:szCs w:val="24"/>
          <w:rtl/>
          <w:lang w:bidi="fa-IR"/>
        </w:rPr>
        <w:t>تغذیه در بحران</w:t>
      </w:r>
      <w:r w:rsidR="00820575" w:rsidRPr="00B40618">
        <w:rPr>
          <w:rFonts w:cs="B Koodak" w:hint="cs"/>
          <w:b/>
          <w:bCs/>
          <w:sz w:val="24"/>
          <w:szCs w:val="24"/>
          <w:rtl/>
          <w:lang w:bidi="fa-IR"/>
        </w:rPr>
        <w:t>-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>کارشناسی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65181F">
        <w:rPr>
          <w:rFonts w:cs="B Koodak" w:hint="cs"/>
          <w:b/>
          <w:bCs/>
          <w:sz w:val="24"/>
          <w:szCs w:val="24"/>
          <w:rtl/>
          <w:lang w:bidi="fa-IR"/>
        </w:rPr>
        <w:t xml:space="preserve"> ارشد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</w:t>
      </w:r>
      <w:r w:rsidR="00366B7E" w:rsidRPr="00B40618">
        <w:rPr>
          <w:rFonts w:cs="B Koodak" w:hint="cs"/>
          <w:b/>
          <w:bCs/>
          <w:sz w:val="24"/>
          <w:szCs w:val="24"/>
          <w:rtl/>
          <w:lang w:bidi="fa-IR"/>
        </w:rPr>
        <w:t>ترم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</w:t>
      </w:r>
      <w:r w:rsidR="007215ED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: 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>اول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>/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نیمسال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اول </w:t>
      </w:r>
      <w:r w:rsidR="00820575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 </w:t>
      </w:r>
    </w:p>
    <w:p w:rsidR="00502CEE" w:rsidRPr="00B40618" w:rsidRDefault="00502CEE" w:rsidP="0065181F">
      <w:pPr>
        <w:tabs>
          <w:tab w:val="left" w:pos="16"/>
          <w:tab w:val="left" w:pos="196"/>
          <w:tab w:val="center" w:pos="7568"/>
        </w:tabs>
        <w:jc w:val="lowKashida"/>
        <w:rPr>
          <w:rFonts w:cs="B Koodak" w:hint="cs"/>
          <w:b/>
          <w:bCs/>
          <w:sz w:val="24"/>
          <w:szCs w:val="24"/>
          <w:rtl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B06112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روز و ساعت برگزاری : </w:t>
      </w:r>
      <w:r w:rsidR="0065181F">
        <w:rPr>
          <w:rFonts w:cs="B Koodak" w:hint="cs"/>
          <w:b/>
          <w:bCs/>
          <w:sz w:val="24"/>
          <w:szCs w:val="24"/>
          <w:rtl/>
          <w:lang w:bidi="fa-IR"/>
        </w:rPr>
        <w:t>چهارشنبه 8-10</w:t>
      </w:r>
      <w:r w:rsidR="003246C5">
        <w:rPr>
          <w:rFonts w:cs="B Koodak" w:hint="cs"/>
          <w:b/>
          <w:bCs/>
          <w:sz w:val="24"/>
          <w:szCs w:val="24"/>
          <w:rtl/>
          <w:lang w:bidi="fa-IR"/>
        </w:rPr>
        <w:t>(تئوری)</w:t>
      </w:r>
    </w:p>
    <w:p w:rsidR="008E1AFE" w:rsidRPr="00B40618" w:rsidRDefault="00B06112" w:rsidP="0065181F">
      <w:pPr>
        <w:tabs>
          <w:tab w:val="left" w:pos="16"/>
          <w:tab w:val="left" w:pos="196"/>
          <w:tab w:val="center" w:pos="7568"/>
        </w:tabs>
        <w:jc w:val="lowKashida"/>
        <w:rPr>
          <w:rFonts w:cs="B Koodak" w:hint="cs"/>
          <w:b/>
          <w:bCs/>
          <w:sz w:val="24"/>
          <w:szCs w:val="24"/>
          <w:rtl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محل برگزاری: 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دانشکده تغذیه </w:t>
      </w:r>
      <w:r w:rsidR="003246C5">
        <w:rPr>
          <w:rFonts w:cs="B Koodak"/>
          <w:b/>
          <w:bCs/>
          <w:sz w:val="24"/>
          <w:szCs w:val="24"/>
          <w:lang w:bidi="fa-IR"/>
        </w:rPr>
        <w:t xml:space="preserve"> </w:t>
      </w:r>
      <w:r w:rsidR="003246C5">
        <w:rPr>
          <w:rFonts w:cs="B Koodak" w:hint="cs"/>
          <w:b/>
          <w:bCs/>
          <w:sz w:val="24"/>
          <w:szCs w:val="24"/>
          <w:rtl/>
          <w:lang w:bidi="fa-IR"/>
        </w:rPr>
        <w:t>و علوم غذایی</w:t>
      </w: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تعداد و نوع واحد ( نظری / عملی ) :   </w:t>
      </w:r>
      <w:r w:rsidR="00502CEE" w:rsidRPr="00B40618">
        <w:rPr>
          <w:rFonts w:cs="B Koodak" w:hint="cs"/>
          <w:b/>
          <w:bCs/>
          <w:sz w:val="24"/>
          <w:szCs w:val="24"/>
          <w:rtl/>
          <w:lang w:bidi="fa-IR"/>
        </w:rPr>
        <w:t>2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واحد نظری</w:t>
      </w: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65181F">
        <w:rPr>
          <w:rFonts w:cs="B Koodak" w:hint="cs"/>
          <w:b/>
          <w:bCs/>
          <w:sz w:val="24"/>
          <w:szCs w:val="24"/>
          <w:rtl/>
          <w:lang w:bidi="fa-IR"/>
        </w:rPr>
        <w:t>/یک واحد عملی</w:t>
      </w:r>
      <w:r w:rsidR="003246C5">
        <w:rPr>
          <w:rFonts w:cs="B Koodak" w:hint="cs"/>
          <w:b/>
          <w:bCs/>
          <w:sz w:val="24"/>
          <w:szCs w:val="24"/>
          <w:rtl/>
          <w:lang w:bidi="fa-IR"/>
        </w:rPr>
        <w:t xml:space="preserve">            </w:t>
      </w: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دروس پیش نیاز :   </w:t>
      </w:r>
    </w:p>
    <w:p w:rsidR="005962AC" w:rsidRPr="00B40618" w:rsidRDefault="007A4860" w:rsidP="00B40618">
      <w:pPr>
        <w:tabs>
          <w:tab w:val="left" w:pos="16"/>
          <w:tab w:val="left" w:pos="196"/>
          <w:tab w:val="center" w:pos="7568"/>
        </w:tabs>
        <w:jc w:val="lowKashida"/>
        <w:rPr>
          <w:rFonts w:cs="B Koodak"/>
          <w:b/>
          <w:bCs/>
          <w:sz w:val="8"/>
          <w:szCs w:val="8"/>
          <w:lang w:bidi="fa-IR"/>
        </w:rPr>
      </w:pPr>
      <w:r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مدرس یا مدرسین: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دکتر  </w:t>
      </w:r>
      <w:r w:rsidR="00492968" w:rsidRPr="00B40618">
        <w:rPr>
          <w:rFonts w:cs="B Koodak" w:hint="cs"/>
          <w:b/>
          <w:bCs/>
          <w:sz w:val="24"/>
          <w:szCs w:val="24"/>
          <w:rtl/>
          <w:lang w:bidi="fa-IR"/>
        </w:rPr>
        <w:t>پروین دهقان</w:t>
      </w:r>
      <w:r w:rsidR="00D17FD3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    </w:t>
      </w:r>
      <w:r w:rsidR="008E1AFE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  شماره تماس دانشکده: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D40BBB" w:rsidRPr="00B40618">
        <w:rPr>
          <w:rFonts w:cs="B Koodak" w:hint="cs"/>
          <w:b/>
          <w:bCs/>
          <w:sz w:val="24"/>
          <w:szCs w:val="24"/>
          <w:rtl/>
          <w:lang w:bidi="fa-IR"/>
        </w:rPr>
        <w:t xml:space="preserve"> </w:t>
      </w:r>
      <w:r w:rsidR="00206FBC" w:rsidRPr="00B40618">
        <w:rPr>
          <w:rFonts w:cs="B Koodak" w:hint="cs"/>
          <w:b/>
          <w:bCs/>
          <w:sz w:val="24"/>
          <w:szCs w:val="24"/>
          <w:rtl/>
          <w:lang w:bidi="fa-IR"/>
        </w:rPr>
        <w:t>04133357580</w:t>
      </w:r>
    </w:p>
    <w:p w:rsidR="00BD1E79" w:rsidRPr="00B40618" w:rsidRDefault="00BD1E79" w:rsidP="00B40618">
      <w:pPr>
        <w:tabs>
          <w:tab w:val="left" w:pos="16"/>
          <w:tab w:val="left" w:pos="196"/>
          <w:tab w:val="center" w:pos="7568"/>
        </w:tabs>
        <w:jc w:val="lowKashida"/>
        <w:rPr>
          <w:rFonts w:cs="B Koodak" w:hint="cs"/>
          <w:b/>
          <w:bCs/>
          <w:rtl/>
          <w:lang w:bidi="fa-IR"/>
        </w:rPr>
      </w:pPr>
      <w:r w:rsidRPr="00B40618">
        <w:rPr>
          <w:rFonts w:cs="B Koodak" w:hint="cs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9" o:title="BD10256_"/>
          </v:shape>
        </w:pict>
      </w:r>
    </w:p>
    <w:tbl>
      <w:tblPr>
        <w:tblpPr w:leftFromText="180" w:rightFromText="180" w:vertAnchor="text" w:horzAnchor="margin" w:tblpY="66"/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135"/>
        <w:gridCol w:w="148"/>
        <w:gridCol w:w="73"/>
        <w:gridCol w:w="71"/>
        <w:gridCol w:w="277"/>
        <w:gridCol w:w="423"/>
        <w:gridCol w:w="146"/>
        <w:gridCol w:w="286"/>
        <w:gridCol w:w="135"/>
        <w:gridCol w:w="148"/>
        <w:gridCol w:w="137"/>
        <w:gridCol w:w="2070"/>
        <w:gridCol w:w="202"/>
        <w:gridCol w:w="136"/>
        <w:gridCol w:w="142"/>
        <w:gridCol w:w="1520"/>
        <w:gridCol w:w="185"/>
        <w:gridCol w:w="143"/>
        <w:gridCol w:w="420"/>
        <w:gridCol w:w="858"/>
        <w:gridCol w:w="138"/>
        <w:gridCol w:w="138"/>
        <w:gridCol w:w="1001"/>
        <w:gridCol w:w="137"/>
        <w:gridCol w:w="138"/>
        <w:gridCol w:w="1567"/>
        <w:gridCol w:w="138"/>
        <w:gridCol w:w="137"/>
        <w:gridCol w:w="1285"/>
      </w:tblGrid>
      <w:tr w:rsidR="00B40618" w:rsidRPr="00B40618" w:rsidTr="00F0174A">
        <w:trPr>
          <w:trHeight w:val="519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</w:p>
          <w:p w:rsidR="00B40618" w:rsidRPr="00B40618" w:rsidRDefault="00B40618" w:rsidP="006518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B40618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 xml:space="preserve">مقدمه ای بر </w:t>
            </w:r>
            <w:r w:rsidR="0065181F">
              <w:rPr>
                <w:rFonts w:cs="B Koodak" w:hint="cs"/>
                <w:b/>
                <w:bCs/>
                <w:sz w:val="28"/>
                <w:szCs w:val="28"/>
                <w:rtl/>
                <w:lang w:bidi="fa-IR"/>
              </w:rPr>
              <w:t>فرمولاسیون مواد غذایی</w:t>
            </w:r>
          </w:p>
        </w:tc>
      </w:tr>
      <w:tr w:rsidR="00B40618" w:rsidRPr="00B40618" w:rsidTr="00F0174A">
        <w:trPr>
          <w:trHeight w:val="431"/>
        </w:trPr>
        <w:tc>
          <w:tcPr>
            <w:tcW w:w="36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2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5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rPr>
          <w:trHeight w:val="1935"/>
        </w:trPr>
        <w:tc>
          <w:tcPr>
            <w:tcW w:w="3614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729E7" w:rsidRPr="008729E7" w:rsidRDefault="008729E7" w:rsidP="0065181F">
            <w:pPr>
              <w:numPr>
                <w:ilvl w:val="0"/>
                <w:numId w:val="29"/>
              </w:numPr>
              <w:jc w:val="both"/>
              <w:rPr>
                <w:rFonts w:cs="B Koodak" w:hint="cs"/>
                <w:sz w:val="24"/>
                <w:szCs w:val="24"/>
                <w:rtl/>
                <w:lang w:bidi="fa-IR"/>
              </w:rPr>
            </w:pPr>
            <w:r w:rsidRPr="008729E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729E7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تعريف تاريخچه و تكامل علم </w:t>
            </w:r>
            <w:r w:rsidR="0065181F">
              <w:rPr>
                <w:rFonts w:cs="B Koodak" w:hint="cs"/>
                <w:sz w:val="24"/>
                <w:szCs w:val="24"/>
                <w:rtl/>
                <w:lang w:bidi="fa-IR"/>
              </w:rPr>
              <w:t>فرمولاسیون مواد غذایی</w:t>
            </w:r>
          </w:p>
          <w:p w:rsidR="008729E7" w:rsidRPr="008729E7" w:rsidRDefault="008729E7" w:rsidP="008729E7">
            <w:pPr>
              <w:numPr>
                <w:ilvl w:val="0"/>
                <w:numId w:val="29"/>
              </w:numPr>
              <w:jc w:val="both"/>
              <w:rPr>
                <w:rFonts w:cs="B Koodak" w:hint="cs"/>
                <w:sz w:val="24"/>
                <w:szCs w:val="24"/>
                <w:lang w:bidi="fa-IR"/>
              </w:rPr>
            </w:pPr>
            <w:r w:rsidRPr="008729E7">
              <w:rPr>
                <w:rFonts w:cs="B Koodak" w:hint="cs"/>
                <w:sz w:val="24"/>
                <w:szCs w:val="24"/>
                <w:rtl/>
                <w:lang w:bidi="fa-IR"/>
              </w:rPr>
              <w:t>معرفي وآشنايي اوليه با دانشجويان</w:t>
            </w:r>
          </w:p>
          <w:p w:rsidR="008729E7" w:rsidRPr="008729E7" w:rsidRDefault="008729E7" w:rsidP="008729E7">
            <w:pPr>
              <w:numPr>
                <w:ilvl w:val="0"/>
                <w:numId w:val="29"/>
              </w:numPr>
              <w:jc w:val="both"/>
              <w:rPr>
                <w:rFonts w:cs="B Koodak" w:hint="cs"/>
                <w:sz w:val="24"/>
                <w:szCs w:val="24"/>
                <w:lang w:bidi="fa-IR"/>
              </w:rPr>
            </w:pPr>
            <w:r w:rsidRPr="008729E7">
              <w:rPr>
                <w:rFonts w:cs="B Koodak" w:hint="cs"/>
                <w:sz w:val="24"/>
                <w:szCs w:val="24"/>
                <w:rtl/>
                <w:lang w:bidi="fa-IR"/>
              </w:rPr>
              <w:t>بيان اهداف و مراجع درس</w:t>
            </w:r>
          </w:p>
          <w:p w:rsidR="008729E7" w:rsidRPr="008729E7" w:rsidRDefault="008729E7" w:rsidP="0065181F">
            <w:pPr>
              <w:numPr>
                <w:ilvl w:val="0"/>
                <w:numId w:val="29"/>
              </w:numPr>
              <w:jc w:val="both"/>
              <w:rPr>
                <w:rFonts w:cs="B Koodak"/>
                <w:sz w:val="24"/>
                <w:szCs w:val="24"/>
                <w:lang w:bidi="fa-IR"/>
              </w:rPr>
            </w:pPr>
            <w:r w:rsidRPr="008729E7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بيان اهميت و نقش </w:t>
            </w:r>
            <w:r w:rsidR="0065181F">
              <w:rPr>
                <w:rFonts w:cs="B Koodak" w:hint="cs"/>
                <w:sz w:val="24"/>
                <w:szCs w:val="24"/>
                <w:rtl/>
                <w:lang w:bidi="fa-IR"/>
              </w:rPr>
              <w:t>فرمولاسیون</w:t>
            </w:r>
          </w:p>
          <w:p w:rsidR="008729E7" w:rsidRDefault="008729E7" w:rsidP="008729E7">
            <w:pPr>
              <w:numPr>
                <w:ilvl w:val="0"/>
                <w:numId w:val="29"/>
              </w:numPr>
              <w:jc w:val="both"/>
              <w:rPr>
                <w:rFonts w:cs="B Koodak" w:hint="cs"/>
                <w:sz w:val="24"/>
                <w:szCs w:val="24"/>
                <w:lang w:bidi="fa-IR"/>
              </w:rPr>
            </w:pPr>
            <w:r w:rsidRPr="008729E7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بيان عناوين و مباحث مورد بحث در طي ترم </w:t>
            </w:r>
          </w:p>
          <w:p w:rsidR="008729E7" w:rsidRPr="006C7021" w:rsidRDefault="008729E7" w:rsidP="008729E7">
            <w:pPr>
              <w:numPr>
                <w:ilvl w:val="0"/>
                <w:numId w:val="29"/>
              </w:numPr>
              <w:jc w:val="both"/>
              <w:rPr>
                <w:rFonts w:cs="B Koodak" w:hint="cs"/>
                <w:sz w:val="28"/>
                <w:szCs w:val="28"/>
                <w:lang w:bidi="fa-IR"/>
              </w:rPr>
            </w:pPr>
            <w:r w:rsidRPr="008729E7">
              <w:rPr>
                <w:rFonts w:cs="B Koodak" w:hint="cs"/>
                <w:sz w:val="24"/>
                <w:szCs w:val="24"/>
                <w:rtl/>
                <w:lang w:bidi="fa-IR"/>
              </w:rPr>
              <w:t>بيان سر فصل مباحث جلسه بعد</w:t>
            </w:r>
          </w:p>
          <w:p w:rsidR="00B40618" w:rsidRPr="00B40618" w:rsidRDefault="00B40618" w:rsidP="00B40618">
            <w:pPr>
              <w:pStyle w:val="ListParagraph"/>
              <w:bidi/>
              <w:ind w:left="0"/>
              <w:contextualSpacing/>
              <w:jc w:val="lowKashida"/>
              <w:rPr>
                <w:rFonts w:ascii="Arial" w:hAnsi="Arial" w:cs="B Koodak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2550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1-پس از انتقال اطلاعات اولیه، انگیزه و اشتیاق لازم را جهت کاربرد و تمرین مطالب آموخته شده در دانشجو ایجاد کند، 2- با گرفتن </w:t>
            </w:r>
            <w:r w:rsidRPr="00B40618">
              <w:rPr>
                <w:rFonts w:cs="B Koodak"/>
                <w:b/>
                <w:bCs/>
                <w:sz w:val="24"/>
                <w:szCs w:val="24"/>
                <w:lang w:bidi="fa-IR"/>
              </w:rPr>
              <w:t>feedback</w:t>
            </w: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مناسب از یادگیری دانشجو اطمینان حاصل نماید. 3- در پایان جلسه نیز باید مطالب را جمع بندی نماید 4- تکلیف دانشجو در جلسات بعدی را تعیین نماید.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1B49B5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دانشجو لازم است: در بحث های کلاسی به طور مرتب شرکت نماید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00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 </w:t>
            </w:r>
          </w:p>
        </w:tc>
      </w:tr>
      <w:tr w:rsidR="00B40618" w:rsidRPr="00B40618" w:rsidTr="00F0174A">
        <w:trPr>
          <w:trHeight w:val="1229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دوم </w:t>
            </w:r>
          </w:p>
          <w:p w:rsidR="00B40618" w:rsidRPr="00B40618" w:rsidRDefault="00B40618" w:rsidP="006518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هدف کلی:  آشنایی </w:t>
            </w:r>
            <w:r w:rsidR="0065181F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با مراحل اخذ مجوزهای تولید و بهره برداری</w:t>
            </w:r>
            <w:r w:rsidR="00DA4CAD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40618" w:rsidRPr="00B40618" w:rsidTr="00F0174A">
        <w:trPr>
          <w:trHeight w:val="597"/>
        </w:trP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8729E7" w:rsidRDefault="00B40618" w:rsidP="008729E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8729E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9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77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1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B40618">
        <w:trPr>
          <w:trHeight w:val="5319"/>
        </w:trP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729E7" w:rsidRPr="008729E7" w:rsidRDefault="00B40618" w:rsidP="00DA4CAD">
            <w:pPr>
              <w:numPr>
                <w:ilvl w:val="0"/>
                <w:numId w:val="31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8729E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در مورد جلسه قبل و رفع ابهامات. </w:t>
            </w:r>
          </w:p>
          <w:p w:rsidR="0065181F" w:rsidRDefault="0065181F" w:rsidP="001E0333">
            <w:pPr>
              <w:numPr>
                <w:ilvl w:val="0"/>
                <w:numId w:val="31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با مراحل اخذ مجوزهای تولید و بهره برداری شامل</w:t>
            </w:r>
          </w:p>
          <w:p w:rsidR="0065181F" w:rsidRDefault="0065181F" w:rsidP="001E0333">
            <w:pPr>
              <w:numPr>
                <w:ilvl w:val="0"/>
                <w:numId w:val="31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جواز تاسیس</w:t>
            </w:r>
          </w:p>
          <w:p w:rsidR="0065181F" w:rsidRDefault="0065181F" w:rsidP="001E0333">
            <w:pPr>
              <w:numPr>
                <w:ilvl w:val="0"/>
                <w:numId w:val="31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پروانه تاسیس</w:t>
            </w:r>
          </w:p>
          <w:p w:rsidR="0065181F" w:rsidRDefault="0065181F" w:rsidP="001E0333">
            <w:pPr>
              <w:numPr>
                <w:ilvl w:val="0"/>
                <w:numId w:val="31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پروانه بهره برداری</w:t>
            </w:r>
          </w:p>
          <w:p w:rsidR="0065181F" w:rsidRDefault="0065181F" w:rsidP="001E0333">
            <w:pPr>
              <w:numPr>
                <w:ilvl w:val="0"/>
                <w:numId w:val="31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پروانه ساخت</w:t>
            </w:r>
          </w:p>
          <w:p w:rsidR="0065181F" w:rsidRDefault="0065181F" w:rsidP="001E0333">
            <w:pPr>
              <w:numPr>
                <w:ilvl w:val="0"/>
                <w:numId w:val="31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پروانه مسئول فنی </w:t>
            </w:r>
          </w:p>
          <w:p w:rsidR="0065181F" w:rsidRDefault="0065181F" w:rsidP="001E0333">
            <w:pPr>
              <w:numPr>
                <w:ilvl w:val="0"/>
                <w:numId w:val="31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پروانه استاندارد </w:t>
            </w:r>
          </w:p>
          <w:p w:rsidR="00B40618" w:rsidRPr="008729E7" w:rsidRDefault="008729E7" w:rsidP="001E0333">
            <w:pPr>
              <w:numPr>
                <w:ilvl w:val="0"/>
                <w:numId w:val="31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40618" w:rsidRPr="008729E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سرفصل مباحث جلسه بعد.</w:t>
            </w:r>
          </w:p>
        </w:tc>
        <w:tc>
          <w:tcPr>
            <w:tcW w:w="990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8729E7" w:rsidRDefault="00B40618" w:rsidP="008729E7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29E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8729E7" w:rsidRDefault="00B40618" w:rsidP="008729E7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8729E7" w:rsidRDefault="00B40618" w:rsidP="008729E7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8729E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8729E7" w:rsidRDefault="00B40618" w:rsidP="008729E7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8729E7" w:rsidRDefault="00B40618" w:rsidP="008729E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8729E7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776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  <w:p w:rsid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85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دانشجو لازم است در بحث های کلاسی به طور مرتب شرکت نماید و تکالیف موکول شده به جلسه بعد را انجام دهد. 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</w:t>
            </w:r>
          </w:p>
        </w:tc>
      </w:tr>
      <w:tr w:rsidR="00B40618" w:rsidRPr="00B40618" w:rsidTr="00F0174A">
        <w:trPr>
          <w:trHeight w:val="946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181F" w:rsidRDefault="0065181F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6"/>
                <w:szCs w:val="36"/>
                <w:rtl/>
                <w:lang w:bidi="fa-IR"/>
              </w:rPr>
            </w:pPr>
          </w:p>
          <w:p w:rsidR="00B40618" w:rsidRPr="00DA4CAD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6"/>
                <w:szCs w:val="36"/>
                <w:rtl/>
                <w:lang w:bidi="fa-IR"/>
              </w:rPr>
            </w:pPr>
            <w:r w:rsidRPr="00DA4CAD">
              <w:rPr>
                <w:rFonts w:cs="B Koodak" w:hint="cs"/>
                <w:b/>
                <w:bCs/>
                <w:sz w:val="36"/>
                <w:szCs w:val="36"/>
                <w:rtl/>
                <w:lang w:bidi="fa-IR"/>
              </w:rPr>
              <w:lastRenderedPageBreak/>
              <w:t xml:space="preserve">جلسه سوم </w:t>
            </w:r>
          </w:p>
          <w:p w:rsidR="00B40618" w:rsidRPr="00B40618" w:rsidRDefault="00420859" w:rsidP="006518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هدف کلی :   آشنایی با </w:t>
            </w:r>
            <w:r w:rsidR="00DA4CAD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9532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عوامل موثر </w:t>
            </w:r>
            <w:r w:rsidR="0065181F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فرمولاسیون مواد غذایی </w:t>
            </w:r>
            <w:r w:rsidR="00F9532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(1)</w:t>
            </w:r>
          </w:p>
        </w:tc>
      </w:tr>
      <w:tr w:rsidR="00B40618" w:rsidRPr="00B40618" w:rsidTr="00F0174A">
        <w:trPr>
          <w:trHeight w:val="740"/>
        </w:trPr>
        <w:tc>
          <w:tcPr>
            <w:tcW w:w="333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1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8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bidi w:val="0"/>
              <w:rPr>
                <w:rFonts w:cs="B Koodak"/>
                <w:b/>
                <w:bCs/>
                <w:sz w:val="32"/>
                <w:szCs w:val="32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40618" w:rsidRPr="00B40618" w:rsidTr="00F0174A">
        <w:tc>
          <w:tcPr>
            <w:tcW w:w="3337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4CAD" w:rsidRPr="00DA4CAD" w:rsidRDefault="00B40618" w:rsidP="001E033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 w:rsidRPr="00420859">
              <w:rPr>
                <w:rFonts w:cs="B Koodak" w:hint="cs"/>
                <w:rtl/>
                <w:lang w:bidi="fa-IR"/>
              </w:rPr>
              <w:t xml:space="preserve">پرسش و پاسخ در مورد جلسه قبل، </w:t>
            </w:r>
          </w:p>
          <w:p w:rsidR="0065181F" w:rsidRDefault="0065181F" w:rsidP="001E033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مواد اولیه پایه </w:t>
            </w:r>
          </w:p>
          <w:p w:rsidR="0065181F" w:rsidRDefault="0065181F" w:rsidP="001E033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چگونگی انتخاب مواد اولیه پایه </w:t>
            </w:r>
          </w:p>
          <w:p w:rsidR="0065181F" w:rsidRDefault="0065181F" w:rsidP="001E033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نفش آنها در فرمولاسیون </w:t>
            </w:r>
          </w:p>
          <w:p w:rsidR="0065181F" w:rsidRPr="0065181F" w:rsidRDefault="0065181F" w:rsidP="001E033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میزان کاربرد مواد اولیه پایه</w:t>
            </w:r>
          </w:p>
          <w:p w:rsidR="00B40618" w:rsidRDefault="00B40618" w:rsidP="001E0333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بيان  سرفصل مباحث جلسه بعد.</w:t>
            </w:r>
          </w:p>
          <w:p w:rsidR="00420859" w:rsidRPr="00B40618" w:rsidRDefault="00420859" w:rsidP="00420859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pStyle w:val="ListParagraph"/>
              <w:bidi/>
              <w:ind w:left="0"/>
              <w:contextualSpacing/>
              <w:jc w:val="lowKashida"/>
              <w:rPr>
                <w:rFonts w:ascii="Arial" w:hAnsi="Arial" w:cs="B Koodak" w:hint="cs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2828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دانشجو لازم است:1- 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</w:t>
            </w:r>
          </w:p>
        </w:tc>
      </w:tr>
      <w:tr w:rsidR="00B40618" w:rsidRPr="00B40618" w:rsidTr="00F0174A">
        <w:trPr>
          <w:trHeight w:val="1000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181F" w:rsidRDefault="0065181F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65181F" w:rsidRDefault="0065181F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چهارم  </w:t>
            </w:r>
          </w:p>
          <w:p w:rsidR="00B40618" w:rsidRPr="00B40618" w:rsidRDefault="00B40618" w:rsidP="00F95329">
            <w:pPr>
              <w:jc w:val="both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کلی:  </w:t>
            </w:r>
            <w:r w:rsidRPr="00B40618"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="0065181F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 </w:t>
            </w:r>
            <w:r w:rsidR="00F9532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عوامل موثر </w:t>
            </w:r>
            <w:r w:rsidR="0065181F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در فرمولاسیون مواد غذایی</w:t>
            </w:r>
            <w:r w:rsidR="00F9532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(2)</w:t>
            </w:r>
          </w:p>
        </w:tc>
      </w:tr>
      <w:tr w:rsidR="00B40618" w:rsidRPr="00B40618" w:rsidTr="00F0174A">
        <w:trPr>
          <w:trHeight w:val="465"/>
        </w:trPr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12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31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rPr>
          <w:trHeight w:val="5013"/>
        </w:trPr>
        <w:tc>
          <w:tcPr>
            <w:tcW w:w="29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618" w:rsidRPr="00B40618" w:rsidRDefault="00B40618" w:rsidP="00B40618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 w:rsidRPr="00B40618">
              <w:rPr>
                <w:rFonts w:cs="B Koodak" w:hint="cs"/>
                <w:rtl/>
                <w:lang w:bidi="fa-IR"/>
              </w:rPr>
              <w:t xml:space="preserve">پرسش و پاسخ در مورد جلسه قبل و رفع ابهامات </w:t>
            </w:r>
          </w:p>
          <w:p w:rsidR="0065181F" w:rsidRDefault="00420859" w:rsidP="006518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 w:rsidRPr="00420859">
              <w:rPr>
                <w:rFonts w:cs="B Koodak" w:hint="cs"/>
                <w:b/>
                <w:bCs/>
                <w:rtl/>
                <w:lang w:bidi="fa-IR"/>
              </w:rPr>
              <w:t xml:space="preserve">- </w:t>
            </w:r>
            <w:r w:rsidR="0065181F">
              <w:rPr>
                <w:rFonts w:cs="B Koodak" w:hint="cs"/>
                <w:b/>
                <w:bCs/>
                <w:rtl/>
                <w:lang w:bidi="fa-IR"/>
              </w:rPr>
              <w:t xml:space="preserve">آشنایی با افزودنی های مواد غذایی شامل </w:t>
            </w:r>
          </w:p>
          <w:p w:rsidR="0065181F" w:rsidRDefault="0065181F" w:rsidP="006518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طعم دهنده ها</w:t>
            </w:r>
          </w:p>
          <w:p w:rsidR="00AC73AB" w:rsidRDefault="0065181F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رنگ ها </w:t>
            </w:r>
          </w:p>
          <w:p w:rsidR="00420859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نگهدارنده ها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اسیدها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بازها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بافرها</w:t>
            </w:r>
          </w:p>
          <w:p w:rsidR="00AC73AB" w:rsidRPr="002568AC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مواد جاذب الرطوبه</w:t>
            </w:r>
          </w:p>
          <w:p w:rsidR="00B40618" w:rsidRPr="00B40618" w:rsidRDefault="00B40618" w:rsidP="00B40618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بيان  سرفصل مباحث جلسه بعد.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3124" w:type="dxa"/>
            <w:gridSpan w:val="7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1- با گرفتن </w:t>
            </w:r>
            <w:r w:rsidRPr="00B40618">
              <w:rPr>
                <w:rFonts w:cs="B Koodak"/>
                <w:b/>
                <w:bCs/>
                <w:sz w:val="24"/>
                <w:szCs w:val="24"/>
                <w:lang w:bidi="fa-IR"/>
              </w:rPr>
              <w:t>feedback</w:t>
            </w: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مناسب از یادگیری دانشجو اطمینان حاصل نماید. 2- در پایان جلسه نیز باید مطالب را جمع بندی نماید 5- تکلیف دانشجو در جلسات بعدی را تعیین نماید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دانشجو لازم است 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8" w:type="dxa"/>
            <w:gridSpan w:val="2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فعالیت کلاسی</w:t>
            </w:r>
          </w:p>
        </w:tc>
      </w:tr>
      <w:tr w:rsidR="00B40618" w:rsidRPr="00B40618" w:rsidTr="00F0174A">
        <w:trPr>
          <w:trHeight w:val="1000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C73AB" w:rsidRDefault="00AC73AB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AC73AB" w:rsidRDefault="00AC73AB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4E78FC" w:rsidRDefault="004E78FC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32"/>
                <w:szCs w:val="32"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پنجم </w:t>
            </w:r>
          </w:p>
          <w:p w:rsidR="00B40618" w:rsidRPr="00B40618" w:rsidRDefault="00B40618" w:rsidP="00F95329">
            <w:pPr>
              <w:jc w:val="both"/>
              <w:rPr>
                <w:rFonts w:cs="B Koodak"/>
                <w:b/>
                <w:bCs/>
                <w:sz w:val="32"/>
                <w:szCs w:val="32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کلی: </w:t>
            </w:r>
            <w:r w:rsidR="00AC73A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 </w:t>
            </w:r>
            <w:r w:rsidR="00F9532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عوامل موثر </w:t>
            </w:r>
            <w:r w:rsidR="00AC73A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در فرمولاسیون مواد غذایی</w:t>
            </w:r>
            <w:r w:rsidR="00F9532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(3)</w:t>
            </w:r>
          </w:p>
        </w:tc>
      </w:tr>
      <w:tr w:rsidR="00B40618" w:rsidRPr="00B40618" w:rsidTr="00F0174A">
        <w:trPr>
          <w:trHeight w:val="465"/>
        </w:trPr>
        <w:tc>
          <w:tcPr>
            <w:tcW w:w="326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91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77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20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c>
          <w:tcPr>
            <w:tcW w:w="3266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618" w:rsidRPr="00B40618" w:rsidRDefault="00B40618" w:rsidP="00532F7F">
            <w:pPr>
              <w:jc w:val="both"/>
              <w:rPr>
                <w:rFonts w:cs="B Koodak" w:hint="cs"/>
                <w:lang w:bidi="fa-IR"/>
              </w:rPr>
            </w:pPr>
            <w:r w:rsidRPr="00B40618">
              <w:rPr>
                <w:rFonts w:cs="B Koodak" w:hint="cs"/>
                <w:rtl/>
                <w:lang w:bidi="fa-IR"/>
              </w:rPr>
              <w:t xml:space="preserve">پرسش و پاسخ در مورد جلسه قبل 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 w:rsidRPr="00420859">
              <w:rPr>
                <w:rFonts w:cs="B Koodak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آشنایی با افزودنی های مواد غذایی شامل 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عوامل سفت کننده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عوامل شفاف کننده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عوامل ضد کلوخه ای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عوامل تشکیل دهنده کمپلکس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شیرین کننده ها</w:t>
            </w:r>
          </w:p>
          <w:p w:rsidR="00AC73AB" w:rsidRDefault="00AC73AB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rFonts w:cs="B Koodak" w:hint="cs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سیستمهای هیدروکلوئیدی</w:t>
            </w:r>
          </w:p>
          <w:p w:rsidR="00B40618" w:rsidRPr="00532F7F" w:rsidRDefault="00B40618" w:rsidP="00B40618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lang w:bidi="fa-IR"/>
              </w:rPr>
            </w:pPr>
            <w:r w:rsidRPr="00532F7F">
              <w:rPr>
                <w:rFonts w:cs="B Koodak" w:hint="cs"/>
                <w:b/>
                <w:bCs/>
                <w:rtl/>
                <w:lang w:bidi="fa-IR"/>
              </w:rPr>
              <w:t>بيان  سرفصل مباحث جلسه بعد.</w:t>
            </w:r>
          </w:p>
          <w:p w:rsidR="00B40618" w:rsidRPr="00B40618" w:rsidRDefault="00B40618" w:rsidP="00B40618">
            <w:pPr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7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</w:tc>
        <w:tc>
          <w:tcPr>
            <w:tcW w:w="2776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</w:t>
            </w:r>
          </w:p>
        </w:tc>
      </w:tr>
      <w:tr w:rsidR="00B40618" w:rsidRPr="00B40618" w:rsidTr="00F0174A">
        <w:trPr>
          <w:trHeight w:val="1000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AC73AB" w:rsidRDefault="00AC73AB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ششم </w:t>
            </w:r>
          </w:p>
          <w:p w:rsidR="00B40618" w:rsidRPr="00B40618" w:rsidRDefault="00B40618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هدف کلی: آشنایی با </w:t>
            </w:r>
            <w:r w:rsidR="00AC73A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روشهای آماده سازی مواد اولیه و خام و ماشین آلات (1)</w:t>
            </w:r>
          </w:p>
        </w:tc>
      </w:tr>
      <w:tr w:rsidR="00B40618" w:rsidRPr="00B40618" w:rsidTr="00F0174A">
        <w:trPr>
          <w:trHeight w:val="324"/>
        </w:trPr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6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c>
          <w:tcPr>
            <w:tcW w:w="30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0618" w:rsidRPr="00B40618" w:rsidRDefault="00B40618" w:rsidP="00B40618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 w:rsidRPr="00B40618">
              <w:rPr>
                <w:rFonts w:cs="B Koodak" w:hint="cs"/>
                <w:rtl/>
                <w:lang w:bidi="fa-IR"/>
              </w:rPr>
              <w:t xml:space="preserve">پرسش و پاسخ در مورد جلسه قبل و رفع ابهامات </w:t>
            </w:r>
          </w:p>
          <w:p w:rsidR="00AC73AB" w:rsidRDefault="00AC73AB" w:rsidP="00532F7F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انتخاب یک محصول (1)</w:t>
            </w:r>
          </w:p>
          <w:p w:rsidR="00AC73AB" w:rsidRDefault="00AC73AB" w:rsidP="00532F7F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معرفی مواد اولیه مورد کاربرد وانتحاب آنها</w:t>
            </w:r>
          </w:p>
          <w:p w:rsidR="00AC73AB" w:rsidRDefault="00AC73AB" w:rsidP="00532F7F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آشنایی با دستگاه آلات خط تولید محصول فوق </w:t>
            </w:r>
          </w:p>
          <w:p w:rsidR="00AC73AB" w:rsidRDefault="00AC73AB" w:rsidP="00532F7F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فرمولاسیون محصول مدنظر</w:t>
            </w:r>
          </w:p>
          <w:p w:rsidR="00AC73AB" w:rsidRDefault="00AC73AB" w:rsidP="00532F7F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روشهای آماده سازی مواد خام </w:t>
            </w:r>
          </w:p>
          <w:p w:rsidR="00AC73AB" w:rsidRDefault="00AC73AB" w:rsidP="00532F7F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روش تولید </w:t>
            </w:r>
          </w:p>
          <w:p w:rsidR="00AC73AB" w:rsidRDefault="00AC73AB" w:rsidP="00532F7F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بسته بندی </w:t>
            </w:r>
          </w:p>
          <w:p w:rsidR="00B40618" w:rsidRPr="00B40618" w:rsidRDefault="00B40618" w:rsidP="00B40618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بيان  سرفصل مباحث جلسه بعد.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gridSpan w:val="8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2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در بحث های کلاسی به طور مرتب شرکت نماید .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و شرکت فعالانه در پرسش و پاسخ </w:t>
            </w:r>
          </w:p>
        </w:tc>
      </w:tr>
      <w:tr w:rsidR="00B40618" w:rsidRPr="00B40618" w:rsidTr="00F0174A">
        <w:trPr>
          <w:trHeight w:val="1000"/>
        </w:trPr>
        <w:tc>
          <w:tcPr>
            <w:tcW w:w="15244" w:type="dxa"/>
            <w:gridSpan w:val="3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73AB" w:rsidRDefault="00AC73AB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هفتم </w:t>
            </w:r>
          </w:p>
          <w:p w:rsidR="00B40618" w:rsidRPr="00B40618" w:rsidRDefault="00B40618" w:rsidP="00AC73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D1273F"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C73AB"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</w:t>
            </w:r>
            <w:r w:rsidR="00AC73AB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روشهای آماده سازی مواد اولیه و خام و ماشین آلات (2)</w:t>
            </w:r>
          </w:p>
        </w:tc>
      </w:tr>
      <w:tr w:rsidR="00B40618" w:rsidRPr="00B40618" w:rsidTr="00F0174A">
        <w:trPr>
          <w:trHeight w:val="466"/>
        </w:trPr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c>
          <w:tcPr>
            <w:tcW w:w="319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159B" w:rsidRDefault="00C8159B" w:rsidP="00B40618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C8159B" w:rsidRPr="00B40618" w:rsidRDefault="00C8159B" w:rsidP="00C8159B">
            <w:pPr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در مورد جلسه قبل و رفع ابهامات. </w:t>
            </w:r>
          </w:p>
          <w:p w:rsidR="00AC73AB" w:rsidRDefault="00AC73AB" w:rsidP="00AC73AB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انتخاب یک محصول (2)</w:t>
            </w:r>
          </w:p>
          <w:p w:rsidR="00AC73AB" w:rsidRDefault="00AC73AB" w:rsidP="00AC73AB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معرفی مواد اولیه مورد کاربرد وانتحاب آنها</w:t>
            </w:r>
          </w:p>
          <w:p w:rsidR="00AC73AB" w:rsidRDefault="00AC73AB" w:rsidP="00AC73AB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آشنایی با دستگاه آلات خط تولید محصول فوق </w:t>
            </w:r>
          </w:p>
          <w:p w:rsidR="00AC73AB" w:rsidRDefault="00AC73AB" w:rsidP="00AC73AB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فرمولاسیون محصول مدنظر</w:t>
            </w:r>
          </w:p>
          <w:p w:rsidR="00AC73AB" w:rsidRDefault="00AC73AB" w:rsidP="00AC73AB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روشهای آماده سازی مواد خام </w:t>
            </w:r>
          </w:p>
          <w:p w:rsidR="00AC73AB" w:rsidRDefault="00AC73AB" w:rsidP="00AC73AB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روش تولید </w:t>
            </w:r>
            <w:r w:rsidR="008D1FBF">
              <w:rPr>
                <w:rFonts w:cs="B Koodak" w:hint="cs"/>
                <w:rtl/>
                <w:lang w:bidi="fa-IR"/>
              </w:rPr>
              <w:t>(مداوم وغیر مداوم)</w:t>
            </w:r>
          </w:p>
          <w:p w:rsidR="00AC73AB" w:rsidRDefault="00AC73AB" w:rsidP="00AC73AB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بسته بندی </w:t>
            </w:r>
          </w:p>
          <w:p w:rsidR="00AC73AB" w:rsidRPr="00B40618" w:rsidRDefault="00AC73AB" w:rsidP="00AC73AB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بيان  سرفصل مباحث جلسه بعد.</w:t>
            </w:r>
          </w:p>
          <w:p w:rsidR="00695094" w:rsidRPr="00695094" w:rsidRDefault="00695094" w:rsidP="009A1F39">
            <w:pPr>
              <w:ind w:left="72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9A1F39">
            <w:pPr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gridSpan w:val="8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</w:tc>
        <w:tc>
          <w:tcPr>
            <w:tcW w:w="1798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و شرکت فعالانه در پرسش و پاسخ </w:t>
            </w:r>
          </w:p>
        </w:tc>
      </w:tr>
    </w:tbl>
    <w:p w:rsidR="00B40618" w:rsidRPr="00B40618" w:rsidRDefault="00B40618" w:rsidP="00B40618">
      <w:pPr>
        <w:rPr>
          <w:rFonts w:cs="B Koodak"/>
          <w:b/>
          <w:bCs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66"/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559"/>
        <w:gridCol w:w="2410"/>
        <w:gridCol w:w="1798"/>
        <w:gridCol w:w="1606"/>
        <w:gridCol w:w="1277"/>
        <w:gridCol w:w="1842"/>
        <w:gridCol w:w="1560"/>
      </w:tblGrid>
      <w:tr w:rsidR="00B40618" w:rsidRPr="00B40618" w:rsidTr="00F0174A">
        <w:trPr>
          <w:trHeight w:val="1000"/>
        </w:trPr>
        <w:tc>
          <w:tcPr>
            <w:tcW w:w="1524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هشتم</w:t>
            </w:r>
          </w:p>
          <w:p w:rsidR="00B40618" w:rsidRPr="00B40618" w:rsidRDefault="00B40618" w:rsidP="009A1F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9A1F39"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آشنایی با </w:t>
            </w:r>
            <w:r w:rsidR="009A1F39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روشهای آماده سازی مواد اولیه و خام و ماشین آلات (3)</w:t>
            </w:r>
          </w:p>
        </w:tc>
      </w:tr>
      <w:tr w:rsidR="00B40618" w:rsidRPr="00B40618" w:rsidTr="00F0174A">
        <w:trPr>
          <w:trHeight w:val="466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c>
          <w:tcPr>
            <w:tcW w:w="31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1F39" w:rsidRPr="00B40618" w:rsidRDefault="009A1F39" w:rsidP="009A1F39">
            <w:pPr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در مورد جلسه قبل و رفع ابهامات. </w:t>
            </w:r>
          </w:p>
          <w:p w:rsidR="009A1F39" w:rsidRDefault="009A1F39" w:rsidP="009A1F39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انتخاب یک محصول (3)</w:t>
            </w:r>
          </w:p>
          <w:p w:rsidR="009A1F39" w:rsidRDefault="009A1F39" w:rsidP="009A1F39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معرفی مواد اولیه مورد کاربرد وانتحاب آنها</w:t>
            </w:r>
          </w:p>
          <w:p w:rsidR="009A1F39" w:rsidRDefault="009A1F39" w:rsidP="009A1F39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آشنایی با دستگاه آلات خط تولید محصول فوق </w:t>
            </w:r>
          </w:p>
          <w:p w:rsidR="009A1F39" w:rsidRDefault="009A1F39" w:rsidP="009A1F39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فرمولاسیون محصول مدنظر</w:t>
            </w:r>
          </w:p>
          <w:p w:rsidR="009A1F39" w:rsidRDefault="009A1F39" w:rsidP="009A1F39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روشهای آماده سازی مواد خام </w:t>
            </w:r>
          </w:p>
          <w:p w:rsidR="009A1F39" w:rsidRDefault="009A1F39" w:rsidP="009A1F39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روش تولید (مداوم وغیر مداوم)</w:t>
            </w:r>
          </w:p>
          <w:p w:rsidR="009A1F39" w:rsidRDefault="009A1F39" w:rsidP="009A1F39">
            <w:pPr>
              <w:numPr>
                <w:ilvl w:val="0"/>
                <w:numId w:val="32"/>
              </w:numPr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بسته بندی </w:t>
            </w:r>
          </w:p>
          <w:p w:rsidR="009A1F39" w:rsidRPr="00B40618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بيان  سرفصل مباحث جلسه بعد.</w:t>
            </w:r>
          </w:p>
          <w:p w:rsidR="009A1F39" w:rsidRPr="00695094" w:rsidRDefault="009A1F39" w:rsidP="009A1F39">
            <w:pPr>
              <w:numPr>
                <w:ilvl w:val="0"/>
                <w:numId w:val="32"/>
              </w:numPr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</w:p>
          <w:p w:rsidR="009A1F39" w:rsidRPr="00B40618" w:rsidRDefault="009A1F39" w:rsidP="009A1F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</w:p>
          <w:p w:rsidR="00B40618" w:rsidRPr="00B40618" w:rsidRDefault="00B40618" w:rsidP="00B40618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و شرکت فعالانه در پرسش و پاسخ </w:t>
            </w:r>
          </w:p>
        </w:tc>
      </w:tr>
      <w:tr w:rsidR="00B40618" w:rsidRPr="00B40618" w:rsidTr="00F0174A">
        <w:trPr>
          <w:trHeight w:val="1000"/>
        </w:trPr>
        <w:tc>
          <w:tcPr>
            <w:tcW w:w="1524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95329" w:rsidRDefault="00F95329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F95329" w:rsidRDefault="00F95329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F95329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6"/>
                <w:szCs w:val="36"/>
                <w:rtl/>
                <w:lang w:bidi="fa-IR"/>
              </w:rPr>
            </w:pPr>
            <w:r w:rsidRPr="00F95329">
              <w:rPr>
                <w:rFonts w:cs="B Koodak" w:hint="cs"/>
                <w:b/>
                <w:bCs/>
                <w:sz w:val="36"/>
                <w:szCs w:val="36"/>
                <w:rtl/>
                <w:lang w:bidi="fa-IR"/>
              </w:rPr>
              <w:lastRenderedPageBreak/>
              <w:t xml:space="preserve">جلسه نهم </w:t>
            </w:r>
          </w:p>
          <w:p w:rsidR="00B40618" w:rsidRPr="00B40618" w:rsidRDefault="00B40618" w:rsidP="009A1F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هدف کلی :</w:t>
            </w:r>
            <w:r w:rsidR="00F95329"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A1F39"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آشنایی با </w:t>
            </w:r>
            <w:r w:rsidR="009A1F39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بسته بندی مواد غذایی (1)</w:t>
            </w:r>
          </w:p>
        </w:tc>
      </w:tr>
      <w:tr w:rsidR="00B40618" w:rsidRPr="00B40618" w:rsidTr="00F0174A">
        <w:trPr>
          <w:trHeight w:val="466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rPr>
          <w:trHeight w:val="35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1F39" w:rsidRPr="00B40618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پرسش و پاسخ در مورد جلسه قبل.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مواد اولیه بسته بندی شامل 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کاغذ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شیشه</w:t>
            </w:r>
          </w:p>
          <w:p w:rsidR="009A1F39" w:rsidRPr="00695094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حلب</w:t>
            </w:r>
          </w:p>
          <w:p w:rsidR="00B40618" w:rsidRPr="00B40618" w:rsidRDefault="009A1F39" w:rsidP="009A1F39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بيان سرفصل مباحث جلسه بعد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و شرکت فعالانه در پرسش و پاسخ </w:t>
            </w:r>
          </w:p>
        </w:tc>
      </w:tr>
      <w:tr w:rsidR="00B40618" w:rsidRPr="00B40618" w:rsidTr="00F0174A">
        <w:trPr>
          <w:trHeight w:val="1000"/>
        </w:trPr>
        <w:tc>
          <w:tcPr>
            <w:tcW w:w="1524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4E78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E78FC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دهم</w:t>
            </w: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B40618" w:rsidRPr="00B40618" w:rsidRDefault="00B40618" w:rsidP="009A1F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9A1F39"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آشنایی با </w:t>
            </w:r>
            <w:r w:rsidR="009A1F39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بسته بندی مواد غذایی (2)</w:t>
            </w:r>
          </w:p>
        </w:tc>
      </w:tr>
      <w:tr w:rsidR="00B40618" w:rsidRPr="00B40618" w:rsidTr="00F0174A">
        <w:trPr>
          <w:trHeight w:val="466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c>
          <w:tcPr>
            <w:tcW w:w="31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1F39" w:rsidRPr="00B40618" w:rsidRDefault="009A1F39" w:rsidP="009A1F39">
            <w:pPr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در مورد جلسه قبل و رفع ابهامات. </w:t>
            </w:r>
          </w:p>
          <w:p w:rsidR="009A1F39" w:rsidRPr="00B40618" w:rsidRDefault="009A1F39" w:rsidP="009A1F39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آشنایی با:</w:t>
            </w:r>
          </w:p>
          <w:p w:rsidR="009A1F39" w:rsidRDefault="009A1F39" w:rsidP="009A1F39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-انواع بسته بندی </w:t>
            </w:r>
          </w:p>
          <w:p w:rsidR="009A1F39" w:rsidRDefault="009A1F39" w:rsidP="009A1F39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کنسروی</w:t>
            </w:r>
          </w:p>
          <w:p w:rsidR="009A1F39" w:rsidRDefault="009A1F39" w:rsidP="009A1F39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بسته بندی در شرایط بحران</w:t>
            </w:r>
          </w:p>
          <w:p w:rsidR="009A1F39" w:rsidRPr="00B40618" w:rsidRDefault="009A1F39" w:rsidP="009A1F39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u w:val="single"/>
                <w:lang w:bidi="fa-IR"/>
              </w:rPr>
            </w:pPr>
            <w: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بسته بندی با اتمسفر کنترل شده</w:t>
            </w:r>
            <w:r w:rsidRPr="00B40618">
              <w:rPr>
                <w:rFonts w:cs="B Koodak" w:hint="cs"/>
                <w:rtl/>
                <w:lang w:bidi="fa-IR"/>
              </w:rPr>
              <w:t xml:space="preserve"> </w:t>
            </w:r>
          </w:p>
          <w:p w:rsidR="00B40618" w:rsidRPr="00B40618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بيان سرفصل مباحث جلسه بعد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و شرکت فعالانه در پرسش و پاسخ </w:t>
            </w:r>
          </w:p>
        </w:tc>
      </w:tr>
      <w:tr w:rsidR="00B40618" w:rsidRPr="00B40618" w:rsidTr="00F0174A">
        <w:trPr>
          <w:trHeight w:val="1000"/>
        </w:trPr>
        <w:tc>
          <w:tcPr>
            <w:tcW w:w="1524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4E78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E78FC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</w:p>
          <w:p w:rsidR="004E78FC" w:rsidRDefault="00B40618" w:rsidP="009A1F39">
            <w:pPr>
              <w:jc w:val="both"/>
              <w:rPr>
                <w:rFonts w:cs="B Koodak" w:hint="cs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4E78FC">
              <w:rPr>
                <w:rFonts w:cs="B Koodak" w:hint="cs"/>
                <w:rtl/>
                <w:lang w:bidi="fa-IR"/>
              </w:rPr>
              <w:t xml:space="preserve"> </w:t>
            </w:r>
            <w:r w:rsidR="009A1F39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کنترل کیفی محصولات مواد غذایی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40618" w:rsidRPr="00B40618" w:rsidTr="00F0174A">
        <w:trPr>
          <w:trHeight w:val="466"/>
        </w:trPr>
        <w:tc>
          <w:tcPr>
            <w:tcW w:w="3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c>
          <w:tcPr>
            <w:tcW w:w="31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1F39" w:rsidRPr="00B40618" w:rsidRDefault="009A1F39" w:rsidP="009A1F39">
            <w:pPr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در مورد جلسه قبل و رفع ابهامات. </w:t>
            </w:r>
          </w:p>
          <w:p w:rsidR="009A1F39" w:rsidRPr="00F9532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u w:val="single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مقدمه و کلیاتی راجع به خصوصیات ارگانولپتیک مواد غذایی</w:t>
            </w:r>
          </w:p>
          <w:p w:rsidR="009A1F39" w:rsidRPr="00F9532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u w:val="single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 خصوصیات فیزیکو شیمیایی مواد غذایی</w:t>
            </w:r>
          </w:p>
          <w:p w:rsidR="009A1F39" w:rsidRPr="00F9532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u w:val="single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ارزیابی وضعیت میکروبی مواد غذایی </w:t>
            </w:r>
          </w:p>
          <w:p w:rsidR="009A1F39" w:rsidRPr="00F9532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u w:val="single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 حسی مواد غذایی</w:t>
            </w:r>
          </w:p>
          <w:p w:rsidR="009A1F39" w:rsidRPr="00B40618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u w:val="single"/>
                <w:lang w:bidi="fa-IR"/>
              </w:rPr>
            </w:pPr>
            <w:r w:rsidRPr="00B40618">
              <w:rPr>
                <w:rFonts w:cs="B Koodak" w:hint="cs"/>
                <w:rtl/>
                <w:lang w:bidi="fa-IR"/>
              </w:rPr>
              <w:t>بيان سرفصل مباحث جلسه بعد</w:t>
            </w:r>
          </w:p>
          <w:p w:rsidR="00B40618" w:rsidRPr="00B40618" w:rsidRDefault="00B40618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و شرکت فعالانه در پرسش و پاسخ </w:t>
            </w:r>
          </w:p>
        </w:tc>
      </w:tr>
    </w:tbl>
    <w:p w:rsidR="00B40618" w:rsidRPr="00B40618" w:rsidRDefault="00B40618" w:rsidP="00B40618">
      <w:pPr>
        <w:rPr>
          <w:rFonts w:cs="B Koodak"/>
          <w:b/>
          <w:bCs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66"/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1559"/>
        <w:gridCol w:w="2409"/>
        <w:gridCol w:w="1798"/>
        <w:gridCol w:w="1606"/>
        <w:gridCol w:w="1277"/>
        <w:gridCol w:w="1842"/>
        <w:gridCol w:w="1560"/>
      </w:tblGrid>
      <w:tr w:rsidR="00B40618" w:rsidRPr="00B40618" w:rsidTr="00F0174A">
        <w:trPr>
          <w:trHeight w:val="1000"/>
        </w:trPr>
        <w:tc>
          <w:tcPr>
            <w:tcW w:w="1524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4E78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E78FC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دوازدهم</w:t>
            </w: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B40618" w:rsidRPr="00B40618" w:rsidRDefault="00B40618" w:rsidP="009A1F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9A1F39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غنی سازی مواد غذایی</w:t>
            </w:r>
          </w:p>
        </w:tc>
      </w:tr>
      <w:tr w:rsidR="00B40618" w:rsidRPr="00B40618" w:rsidTr="00F0174A">
        <w:trPr>
          <w:trHeight w:val="466"/>
        </w:trPr>
        <w:tc>
          <w:tcPr>
            <w:tcW w:w="3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F0174A">
        <w:tc>
          <w:tcPr>
            <w:tcW w:w="31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 w:rsidRPr="00B40618">
              <w:rPr>
                <w:rFonts w:cs="B Koodak" w:hint="cs"/>
                <w:rtl/>
                <w:lang w:bidi="fa-IR"/>
              </w:rPr>
              <w:t xml:space="preserve">پرسش و پاسخ در مورد جلسه قبل 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آشنایی با قوانین مربوط به غنی سازی مواد غذایی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آشنایی با نحوه انتخاب محصول برای غنی سازی ماد غذایی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اشنایی با ماکرونوترینت ها 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آشنایی با میکرونوترینت ها </w:t>
            </w:r>
          </w:p>
          <w:p w:rsidR="009A1F39" w:rsidRPr="00B40618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u w:val="single"/>
                <w:lang w:bidi="fa-IR"/>
              </w:rPr>
            </w:pPr>
            <w:r w:rsidRPr="00B40618">
              <w:rPr>
                <w:rFonts w:cs="B Koodak" w:hint="cs"/>
                <w:rtl/>
                <w:lang w:bidi="fa-IR"/>
              </w:rPr>
              <w:t>بيان سرفصل مباحث جلسه بعد</w:t>
            </w:r>
          </w:p>
          <w:p w:rsidR="00B40618" w:rsidRPr="00B40618" w:rsidRDefault="00B40618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و شرکت فعالانه در پرسش و پاسخ </w:t>
            </w:r>
          </w:p>
        </w:tc>
      </w:tr>
    </w:tbl>
    <w:p w:rsidR="00B40618" w:rsidRPr="00B40618" w:rsidRDefault="00B40618" w:rsidP="00B40618">
      <w:pPr>
        <w:rPr>
          <w:rFonts w:cs="B Koodak"/>
          <w:b/>
          <w:bCs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66"/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1559"/>
        <w:gridCol w:w="2409"/>
        <w:gridCol w:w="1987"/>
        <w:gridCol w:w="1417"/>
        <w:gridCol w:w="1277"/>
        <w:gridCol w:w="1842"/>
        <w:gridCol w:w="1560"/>
      </w:tblGrid>
      <w:tr w:rsidR="00B40618" w:rsidRPr="00B40618" w:rsidTr="00F0174A">
        <w:trPr>
          <w:trHeight w:val="1000"/>
        </w:trPr>
        <w:tc>
          <w:tcPr>
            <w:tcW w:w="1524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4E78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E78FC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سیزدهم</w:t>
            </w: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B40618" w:rsidRPr="00B40618" w:rsidRDefault="00B40618" w:rsidP="009A1F3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9A1F39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A1F39"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A1F39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آشنایی با اصول و روشهای نگهداری مواد غذایی (1)</w:t>
            </w: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671598"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B40618" w:rsidRPr="00B40618" w:rsidTr="009F094A">
        <w:trPr>
          <w:trHeight w:val="466"/>
        </w:trPr>
        <w:tc>
          <w:tcPr>
            <w:tcW w:w="3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9F094A">
        <w:tc>
          <w:tcPr>
            <w:tcW w:w="31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 w:rsidRPr="00B40618">
              <w:rPr>
                <w:rFonts w:cs="B Koodak" w:hint="cs"/>
                <w:rtl/>
                <w:lang w:bidi="fa-IR"/>
              </w:rPr>
              <w:t xml:space="preserve">پرسش و پاسخ در مورد جلسه قبل 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اصول و روشهای نگهداری غلات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قابلیت نگهداری غله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تهویه وخنک کردن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روش های محتلف خشک کردن 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اثرات خشک کنندگی هوا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تغلیط مواد غذایی</w:t>
            </w:r>
          </w:p>
          <w:p w:rsidR="009A1F39" w:rsidRPr="008D1FBF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rtl/>
                <w:lang w:bidi="fa-IR"/>
              </w:rPr>
            </w:pPr>
          </w:p>
          <w:p w:rsidR="009A1F39" w:rsidRPr="00B40618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b/>
                <w:bCs/>
                <w:u w:val="single"/>
                <w:lang w:bidi="fa-IR"/>
              </w:rPr>
            </w:pPr>
            <w:r w:rsidRPr="00B40618">
              <w:rPr>
                <w:rFonts w:cs="B Koodak" w:hint="cs"/>
                <w:rtl/>
                <w:lang w:bidi="fa-IR"/>
              </w:rPr>
              <w:t>بيان سرفصل مباحث جلسه بعد</w:t>
            </w:r>
          </w:p>
          <w:p w:rsidR="00671598" w:rsidRPr="00B40618" w:rsidRDefault="00671598" w:rsidP="004E78FC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</w:p>
          <w:p w:rsidR="00B40618" w:rsidRPr="00B40618" w:rsidRDefault="00B40618" w:rsidP="004E78FC">
            <w:pPr>
              <w:jc w:val="both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و شرکت فعالانه در پرسش و پاسخ </w:t>
            </w:r>
          </w:p>
        </w:tc>
      </w:tr>
    </w:tbl>
    <w:p w:rsidR="00B40618" w:rsidRPr="00B40618" w:rsidRDefault="00B40618" w:rsidP="00B40618">
      <w:pPr>
        <w:rPr>
          <w:rFonts w:cs="B Koodak"/>
          <w:b/>
          <w:bCs/>
          <w:sz w:val="24"/>
          <w:szCs w:val="24"/>
          <w:lang w:bidi="fa-IR"/>
        </w:rPr>
      </w:pPr>
    </w:p>
    <w:tbl>
      <w:tblPr>
        <w:tblpPr w:leftFromText="180" w:rightFromText="180" w:vertAnchor="text" w:horzAnchor="margin" w:tblpY="66"/>
        <w:bidiVisual/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1419"/>
        <w:gridCol w:w="2835"/>
        <w:gridCol w:w="1512"/>
        <w:gridCol w:w="1606"/>
        <w:gridCol w:w="1277"/>
        <w:gridCol w:w="1842"/>
        <w:gridCol w:w="1560"/>
      </w:tblGrid>
      <w:tr w:rsidR="00B40618" w:rsidRPr="00B40618" w:rsidTr="00F0174A">
        <w:trPr>
          <w:trHeight w:val="1000"/>
        </w:trPr>
        <w:tc>
          <w:tcPr>
            <w:tcW w:w="1524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4E78F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4E78FC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چهاردهم</w:t>
            </w:r>
            <w:r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B40618" w:rsidRPr="00B40618" w:rsidRDefault="00B40618" w:rsidP="00DA4C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>هدف کلی</w:t>
            </w:r>
            <w:r w:rsidR="00DA4CAD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9A1F39">
              <w:rPr>
                <w:rFonts w:cs="B Koodak" w:hint="cs"/>
                <w:b/>
                <w:bCs/>
                <w:sz w:val="32"/>
                <w:szCs w:val="32"/>
                <w:rtl/>
                <w:lang w:bidi="fa-IR"/>
              </w:rPr>
              <w:t xml:space="preserve"> آشنایی با اصول و روشهای نگهداری مواد غذایی (2)</w:t>
            </w:r>
          </w:p>
        </w:tc>
      </w:tr>
      <w:tr w:rsidR="00B40618" w:rsidRPr="00B40618" w:rsidTr="009F094A">
        <w:trPr>
          <w:trHeight w:val="466"/>
        </w:trPr>
        <w:tc>
          <w:tcPr>
            <w:tcW w:w="3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rtl/>
                <w:lang w:bidi="fa-IR"/>
              </w:rPr>
              <w:t>روش ارزیابی</w:t>
            </w:r>
          </w:p>
        </w:tc>
      </w:tr>
      <w:tr w:rsidR="00B40618" w:rsidRPr="00B40618" w:rsidTr="009F094A">
        <w:tc>
          <w:tcPr>
            <w:tcW w:w="31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A1F39" w:rsidRDefault="00B40618" w:rsidP="009A1F39">
            <w:pPr>
              <w:numPr>
                <w:ilvl w:val="0"/>
                <w:numId w:val="26"/>
              </w:numPr>
              <w:jc w:val="both"/>
              <w:rPr>
                <w:rFonts w:cs="B Koodak" w:hint="cs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DA4CAD"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A1F39" w:rsidRPr="00B40618">
              <w:rPr>
                <w:rFonts w:cs="B Koodak" w:hint="cs"/>
                <w:lang w:bidi="fa-IR"/>
              </w:rPr>
              <w:t xml:space="preserve"> </w:t>
            </w:r>
            <w:r w:rsidR="009A1F39" w:rsidRPr="00B40618">
              <w:rPr>
                <w:rFonts w:cs="B Koodak" w:hint="cs"/>
                <w:rtl/>
                <w:lang w:bidi="fa-IR"/>
              </w:rPr>
              <w:t xml:space="preserve"> پرسش و پاسخ در مورد جلسه قبل 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استفاده از اشعه</w:t>
            </w:r>
          </w:p>
          <w:p w:rsidR="009A1F39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 xml:space="preserve">استفاده از سرما و انجماد </w:t>
            </w:r>
          </w:p>
          <w:p w:rsidR="009A1F39" w:rsidRPr="00B40618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540"/>
              </w:tabs>
              <w:ind w:left="0" w:firstLine="0"/>
              <w:jc w:val="both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امواج میکروویو</w:t>
            </w:r>
          </w:p>
          <w:p w:rsidR="009A1F39" w:rsidRPr="004E78FC" w:rsidRDefault="009A1F39" w:rsidP="009A1F39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cs="B Koodak" w:hint="cs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rtl/>
                <w:lang w:bidi="fa-IR"/>
              </w:rPr>
              <w:t>بيان سرفصل مباحث جلسه بعد</w:t>
            </w:r>
            <w:r w:rsidRPr="004E78FC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B40618" w:rsidRPr="00B40618" w:rsidRDefault="00B40618" w:rsidP="00B40618">
            <w:pPr>
              <w:autoSpaceDE w:val="0"/>
              <w:autoSpaceDN w:val="0"/>
              <w:adjustRightInd w:val="0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F094A" w:rsidRDefault="009F094A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9F09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شناختی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استاد موظف است:</w:t>
            </w:r>
          </w:p>
          <w:p w:rsidR="00B40618" w:rsidRPr="00B40618" w:rsidRDefault="00B40618" w:rsidP="00B40618">
            <w:pPr>
              <w:rPr>
                <w:rFonts w:cs="B Koodak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1-در ابتدای جلسه تکلیف جلسه پیش مرور گردیده و دانشجویان را به بحث های گروهی دعوت نماید.</w:t>
            </w:r>
          </w:p>
          <w:p w:rsidR="00B40618" w:rsidRPr="00B40618" w:rsidRDefault="00B40618" w:rsidP="009F094A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2-پس از تدریس، انگیزه و اشتیاق لازم را جهت کاربردی نمودن مطالب آموخته شده در دانشجو ایجاد کند. 3- در پایان جلسه نیز باید مطالب را جمع بندی نماید 4- تکلیف دانشجو در جلسات بعدی را تعیین نماید</w:t>
            </w:r>
          </w:p>
        </w:tc>
        <w:tc>
          <w:tcPr>
            <w:tcW w:w="151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در بحث های کلاسی به طور مرتب شرکت نماید. </w:t>
            </w: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6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40618" w:rsidRPr="00B40618" w:rsidRDefault="00B40618" w:rsidP="009F09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کلاس درس </w:t>
            </w: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rPr>
                <w:rFonts w:cs="B Koodak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یک و نیم ساعت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val="fil-PH" w:bidi="fa-IR"/>
              </w:rPr>
            </w:pPr>
            <w:r w:rsidRPr="00B40618">
              <w:rPr>
                <w:rFonts w:cs="B Koodak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40618" w:rsidRPr="00B40618" w:rsidRDefault="00B40618" w:rsidP="00B406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Koodak"/>
                <w:b/>
                <w:bCs/>
                <w:sz w:val="24"/>
                <w:szCs w:val="24"/>
                <w:lang w:bidi="fa-IR"/>
              </w:rPr>
            </w:pPr>
            <w:r w:rsidRPr="00B40618">
              <w:rPr>
                <w:rFonts w:cs="B Koodak" w:hint="cs"/>
                <w:b/>
                <w:bCs/>
                <w:sz w:val="24"/>
                <w:szCs w:val="24"/>
                <w:rtl/>
                <w:lang w:bidi="fa-IR"/>
              </w:rPr>
              <w:t xml:space="preserve">فعالیت کلاسی و شرکت فعالانه در پرسش و پاسخ </w:t>
            </w:r>
          </w:p>
        </w:tc>
      </w:tr>
    </w:tbl>
    <w:p w:rsidR="003C07B3" w:rsidRPr="00B40618" w:rsidRDefault="003C07B3" w:rsidP="00B40618">
      <w:pPr>
        <w:numPr>
          <w:ilvl w:val="0"/>
          <w:numId w:val="3"/>
        </w:numPr>
        <w:ind w:left="0" w:firstLine="0"/>
        <w:rPr>
          <w:rFonts w:cs="B Koodak" w:hint="cs"/>
          <w:b/>
          <w:bCs/>
          <w:sz w:val="28"/>
          <w:szCs w:val="28"/>
          <w:rtl/>
          <w:lang w:bidi="fa-IR"/>
        </w:rPr>
      </w:pPr>
      <w:r w:rsidRPr="00B40618">
        <w:rPr>
          <w:rFonts w:cs="B Koodak" w:hint="cs"/>
          <w:b/>
          <w:bCs/>
          <w:sz w:val="28"/>
          <w:szCs w:val="28"/>
          <w:rtl/>
          <w:lang w:bidi="fa-IR"/>
        </w:rPr>
        <w:t xml:space="preserve">سیاست مسئول دوره در مورد برخورد با غیبت و تاخیر دانشجو در کلاس درس: غیبت بیش از یک جلسه منجر به حذف واحد درسی خواهد شد. </w:t>
      </w:r>
    </w:p>
    <w:p w:rsidR="003C07B3" w:rsidRPr="00B40618" w:rsidRDefault="003C07B3" w:rsidP="00B40618">
      <w:pPr>
        <w:numPr>
          <w:ilvl w:val="3"/>
          <w:numId w:val="4"/>
        </w:numPr>
        <w:tabs>
          <w:tab w:val="clear" w:pos="2880"/>
          <w:tab w:val="num" w:pos="638"/>
        </w:tabs>
        <w:ind w:left="0" w:firstLine="0"/>
        <w:jc w:val="lowKashida"/>
        <w:rPr>
          <w:rFonts w:cs="B Koodak" w:hint="cs"/>
          <w:b/>
          <w:bCs/>
          <w:sz w:val="28"/>
          <w:szCs w:val="28"/>
          <w:lang w:bidi="fa-IR"/>
        </w:rPr>
      </w:pPr>
      <w:r w:rsidRPr="00B40618">
        <w:rPr>
          <w:rFonts w:cs="B Koodak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ارزشیابی: </w:t>
      </w:r>
    </w:p>
    <w:p w:rsidR="001E0333" w:rsidRDefault="003C07B3" w:rsidP="009A1F39">
      <w:pPr>
        <w:jc w:val="lowKashida"/>
        <w:rPr>
          <w:rFonts w:cs="B Koodak" w:hint="cs"/>
          <w:b/>
          <w:bCs/>
          <w:sz w:val="28"/>
          <w:szCs w:val="28"/>
          <w:rtl/>
          <w:lang w:bidi="fa-IR"/>
        </w:rPr>
      </w:pPr>
      <w:r w:rsidRPr="00B40618">
        <w:rPr>
          <w:rFonts w:cs="B Koodak" w:hint="cs"/>
          <w:b/>
          <w:bCs/>
          <w:sz w:val="28"/>
          <w:szCs w:val="28"/>
          <w:rtl/>
          <w:lang w:bidi="fa-IR"/>
        </w:rPr>
        <w:t xml:space="preserve"> الف ) در طول دوره (کوئیز، تکالیف، امتحان) : بارم :شرکت فعالانه در پرسش و پاسخ های کلاسی و ارائه تکالیف کلاسی </w:t>
      </w:r>
      <w:r w:rsidR="009A1F39">
        <w:rPr>
          <w:rFonts w:cs="B Koodak" w:hint="cs"/>
          <w:b/>
          <w:bCs/>
          <w:sz w:val="28"/>
          <w:szCs w:val="28"/>
          <w:rtl/>
          <w:lang w:bidi="fa-IR"/>
        </w:rPr>
        <w:t>2</w:t>
      </w:r>
      <w:r w:rsidRPr="00B40618">
        <w:rPr>
          <w:rFonts w:cs="B Koodak" w:hint="cs"/>
          <w:b/>
          <w:bCs/>
          <w:sz w:val="28"/>
          <w:szCs w:val="28"/>
          <w:rtl/>
          <w:lang w:bidi="fa-IR"/>
        </w:rPr>
        <w:t xml:space="preserve">0%، آزمون میان ترم </w:t>
      </w:r>
      <w:r w:rsidR="009A1F39">
        <w:rPr>
          <w:rFonts w:cs="B Koodak" w:hint="cs"/>
          <w:b/>
          <w:bCs/>
          <w:sz w:val="28"/>
          <w:szCs w:val="28"/>
          <w:rtl/>
          <w:lang w:bidi="fa-IR"/>
        </w:rPr>
        <w:t>2</w:t>
      </w:r>
      <w:r w:rsidRPr="00B40618">
        <w:rPr>
          <w:rFonts w:cs="B Koodak" w:hint="cs"/>
          <w:b/>
          <w:bCs/>
          <w:sz w:val="28"/>
          <w:szCs w:val="28"/>
          <w:rtl/>
          <w:lang w:bidi="fa-IR"/>
        </w:rPr>
        <w:t>0%</w:t>
      </w:r>
      <w:r w:rsidR="001E0333">
        <w:rPr>
          <w:rFonts w:cs="B Koodak" w:hint="cs"/>
          <w:b/>
          <w:bCs/>
          <w:sz w:val="28"/>
          <w:szCs w:val="28"/>
          <w:rtl/>
          <w:lang w:bidi="fa-IR"/>
        </w:rPr>
        <w:t xml:space="preserve"> </w:t>
      </w:r>
      <w:r w:rsidRPr="00B40618">
        <w:rPr>
          <w:rFonts w:cs="B Koodak" w:hint="cs"/>
          <w:b/>
          <w:bCs/>
          <w:sz w:val="28"/>
          <w:szCs w:val="28"/>
          <w:rtl/>
          <w:lang w:bidi="fa-IR"/>
        </w:rPr>
        <w:t xml:space="preserve">ب ) پایان دوره  : آزمون پایان ترم     بارم :  </w:t>
      </w:r>
      <w:r w:rsidR="009A1F39">
        <w:rPr>
          <w:rFonts w:cs="B Koodak" w:hint="cs"/>
          <w:b/>
          <w:bCs/>
          <w:sz w:val="28"/>
          <w:szCs w:val="28"/>
          <w:rtl/>
          <w:lang w:bidi="fa-IR"/>
        </w:rPr>
        <w:t>6</w:t>
      </w:r>
      <w:r w:rsidRPr="00B40618">
        <w:rPr>
          <w:rFonts w:cs="B Koodak" w:hint="cs"/>
          <w:b/>
          <w:bCs/>
          <w:sz w:val="28"/>
          <w:szCs w:val="28"/>
          <w:rtl/>
          <w:lang w:bidi="fa-IR"/>
        </w:rPr>
        <w:t xml:space="preserve">0% </w:t>
      </w:r>
      <w:r w:rsidR="001E0333">
        <w:rPr>
          <w:rFonts w:cs="B Koodak" w:hint="cs"/>
          <w:b/>
          <w:bCs/>
          <w:sz w:val="28"/>
          <w:szCs w:val="28"/>
          <w:rtl/>
          <w:lang w:bidi="fa-IR"/>
        </w:rPr>
        <w:t xml:space="preserve"> </w:t>
      </w:r>
    </w:p>
    <w:p w:rsidR="003C07B3" w:rsidRPr="00B40618" w:rsidRDefault="003C07B3" w:rsidP="00DA4CAD">
      <w:pPr>
        <w:jc w:val="lowKashida"/>
        <w:rPr>
          <w:rFonts w:cs="B Koodak" w:hint="cs"/>
          <w:b/>
          <w:bCs/>
          <w:rtl/>
          <w:lang w:bidi="fa-IR"/>
        </w:rPr>
      </w:pPr>
      <w:r w:rsidRPr="001E0333">
        <w:rPr>
          <w:rFonts w:cs="B Koodak" w:hint="cs"/>
          <w:b/>
          <w:bCs/>
          <w:sz w:val="28"/>
          <w:szCs w:val="28"/>
          <w:rtl/>
          <w:lang w:bidi="fa-IR"/>
        </w:rPr>
        <w:lastRenderedPageBreak/>
        <w:t>منابع اصلی درس (رفرانس):</w:t>
      </w:r>
      <w:r w:rsidRPr="001E0333">
        <w:rPr>
          <w:rFonts w:cs="B Koodak"/>
          <w:b/>
          <w:bCs/>
          <w:sz w:val="28"/>
          <w:szCs w:val="28"/>
          <w:lang w:bidi="fa-IR"/>
        </w:rPr>
        <w:t xml:space="preserve"> </w:t>
      </w:r>
      <w:r w:rsidR="007B5C0B" w:rsidRPr="001E0333">
        <w:rPr>
          <w:rFonts w:cs="B Koodak" w:hint="cs"/>
          <w:b/>
          <w:bCs/>
          <w:sz w:val="28"/>
          <w:szCs w:val="28"/>
          <w:rtl/>
          <w:lang w:bidi="fa-IR"/>
        </w:rPr>
        <w:t xml:space="preserve">1- </w:t>
      </w:r>
      <w:r w:rsidR="009A1F39">
        <w:rPr>
          <w:rFonts w:cs="B Koodak" w:hint="cs"/>
          <w:b/>
          <w:bCs/>
          <w:sz w:val="28"/>
          <w:szCs w:val="28"/>
          <w:rtl/>
          <w:lang w:bidi="fa-IR"/>
        </w:rPr>
        <w:t>اصول نگهداری مواد غذایی دکتر رستم فرجی</w:t>
      </w:r>
      <w:r w:rsidR="001E0333" w:rsidRPr="001E0333">
        <w:rPr>
          <w:rFonts w:cs="B Koodak" w:hint="cs"/>
          <w:b/>
          <w:bCs/>
          <w:sz w:val="28"/>
          <w:szCs w:val="28"/>
          <w:rtl/>
          <w:lang w:bidi="fa-IR"/>
        </w:rPr>
        <w:t xml:space="preserve">  2-</w:t>
      </w:r>
      <w:r w:rsidR="009A1F39">
        <w:rPr>
          <w:rFonts w:cs="B Koodak" w:hint="cs"/>
          <w:b/>
          <w:bCs/>
          <w:sz w:val="28"/>
          <w:szCs w:val="28"/>
          <w:rtl/>
          <w:lang w:bidi="fa-IR"/>
        </w:rPr>
        <w:t>مبانی کنترل کیفی مواد غذایی مهندس رسول پایان</w:t>
      </w:r>
      <w:r w:rsidR="001E0333" w:rsidRPr="001E0333">
        <w:rPr>
          <w:rFonts w:cs="B Koodak" w:hint="cs"/>
          <w:b/>
          <w:bCs/>
          <w:sz w:val="28"/>
          <w:szCs w:val="28"/>
          <w:rtl/>
          <w:lang w:bidi="fa-IR"/>
        </w:rPr>
        <w:t xml:space="preserve"> 3-</w:t>
      </w:r>
      <w:r w:rsidR="009A1F39">
        <w:rPr>
          <w:rFonts w:cs="B Koodak" w:hint="cs"/>
          <w:b/>
          <w:bCs/>
          <w:sz w:val="28"/>
          <w:szCs w:val="28"/>
          <w:rtl/>
          <w:lang w:bidi="fa-IR"/>
        </w:rPr>
        <w:t>روش های ارزیابی حسی مواد غذایی  میترا قاضی زاده 4- کنسرو سازی مهندس رسول پایان</w:t>
      </w:r>
    </w:p>
    <w:sectPr w:rsidR="003C07B3" w:rsidRPr="00B40618" w:rsidSect="00C937CD">
      <w:footerReference w:type="even" r:id="rId10"/>
      <w:footerReference w:type="default" r:id="rId11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C2" w:rsidRDefault="00CB74C2">
      <w:r>
        <w:separator/>
      </w:r>
    </w:p>
  </w:endnote>
  <w:endnote w:type="continuationSeparator" w:id="0">
    <w:p w:rsidR="00CB74C2" w:rsidRDefault="00C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283B1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283B1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E3CA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C2" w:rsidRDefault="00CB74C2">
      <w:r>
        <w:separator/>
      </w:r>
    </w:p>
  </w:footnote>
  <w:footnote w:type="continuationSeparator" w:id="0">
    <w:p w:rsidR="00CB74C2" w:rsidRDefault="00CB7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FB4"/>
    <w:multiLevelType w:val="hybridMultilevel"/>
    <w:tmpl w:val="0A26BE5A"/>
    <w:lvl w:ilvl="0" w:tplc="AD24B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15E56"/>
    <w:multiLevelType w:val="hybridMultilevel"/>
    <w:tmpl w:val="833C3A28"/>
    <w:lvl w:ilvl="0" w:tplc="99E6B89A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2ECA"/>
    <w:multiLevelType w:val="hybridMultilevel"/>
    <w:tmpl w:val="687841F4"/>
    <w:lvl w:ilvl="0" w:tplc="E5904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D665D"/>
    <w:multiLevelType w:val="hybridMultilevel"/>
    <w:tmpl w:val="DE982932"/>
    <w:lvl w:ilvl="0" w:tplc="FEB069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6111A"/>
    <w:multiLevelType w:val="hybridMultilevel"/>
    <w:tmpl w:val="DB72563E"/>
    <w:lvl w:ilvl="0" w:tplc="4FBAF13A">
      <w:start w:val="1"/>
      <w:numFmt w:val="decimal"/>
      <w:lvlText w:val="%1-"/>
      <w:lvlJc w:val="left"/>
      <w:pPr>
        <w:ind w:left="36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7D71FE1"/>
    <w:multiLevelType w:val="hybridMultilevel"/>
    <w:tmpl w:val="9146B916"/>
    <w:lvl w:ilvl="0" w:tplc="B860EF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991071"/>
    <w:multiLevelType w:val="hybridMultilevel"/>
    <w:tmpl w:val="84FAEC10"/>
    <w:lvl w:ilvl="0" w:tplc="2F229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A5059"/>
    <w:multiLevelType w:val="hybridMultilevel"/>
    <w:tmpl w:val="55A883BE"/>
    <w:lvl w:ilvl="0" w:tplc="3EDE5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4CD"/>
    <w:multiLevelType w:val="hybridMultilevel"/>
    <w:tmpl w:val="1A823A10"/>
    <w:lvl w:ilvl="0" w:tplc="5C941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343AC"/>
    <w:multiLevelType w:val="hybridMultilevel"/>
    <w:tmpl w:val="D2EE8EE6"/>
    <w:lvl w:ilvl="0" w:tplc="6544451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A40A9"/>
    <w:multiLevelType w:val="hybridMultilevel"/>
    <w:tmpl w:val="31DC15D8"/>
    <w:lvl w:ilvl="0" w:tplc="F498E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64FBB"/>
    <w:multiLevelType w:val="hybridMultilevel"/>
    <w:tmpl w:val="E12043EC"/>
    <w:lvl w:ilvl="0" w:tplc="B742D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D15F7"/>
    <w:multiLevelType w:val="hybridMultilevel"/>
    <w:tmpl w:val="D1960B00"/>
    <w:lvl w:ilvl="0" w:tplc="8B9C782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31F9D"/>
    <w:multiLevelType w:val="hybridMultilevel"/>
    <w:tmpl w:val="927C25D4"/>
    <w:lvl w:ilvl="0" w:tplc="C2C6B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B5071"/>
    <w:multiLevelType w:val="hybridMultilevel"/>
    <w:tmpl w:val="D30AB74C"/>
    <w:lvl w:ilvl="0" w:tplc="BD6E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731175"/>
    <w:multiLevelType w:val="hybridMultilevel"/>
    <w:tmpl w:val="9BA0CD1C"/>
    <w:lvl w:ilvl="0" w:tplc="442CB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47825"/>
    <w:multiLevelType w:val="hybridMultilevel"/>
    <w:tmpl w:val="ADE01C22"/>
    <w:lvl w:ilvl="0" w:tplc="BDC4AFBE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E2651"/>
    <w:multiLevelType w:val="hybridMultilevel"/>
    <w:tmpl w:val="C55CD91A"/>
    <w:lvl w:ilvl="0" w:tplc="BDFCF09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0479E"/>
    <w:multiLevelType w:val="hybridMultilevel"/>
    <w:tmpl w:val="9B9AF07E"/>
    <w:lvl w:ilvl="0" w:tplc="8A3A4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452A26"/>
    <w:multiLevelType w:val="hybridMultilevel"/>
    <w:tmpl w:val="8F2E5484"/>
    <w:lvl w:ilvl="0" w:tplc="238C0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740DBE"/>
    <w:multiLevelType w:val="hybridMultilevel"/>
    <w:tmpl w:val="EC120D42"/>
    <w:lvl w:ilvl="0" w:tplc="6CE02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A1744"/>
    <w:multiLevelType w:val="hybridMultilevel"/>
    <w:tmpl w:val="DA4630BC"/>
    <w:lvl w:ilvl="0" w:tplc="B0CE4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951743"/>
    <w:multiLevelType w:val="hybridMultilevel"/>
    <w:tmpl w:val="608C6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429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1117C3"/>
    <w:multiLevelType w:val="hybridMultilevel"/>
    <w:tmpl w:val="1486C0CC"/>
    <w:lvl w:ilvl="0" w:tplc="9D28927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8">
    <w:nsid w:val="73177B77"/>
    <w:multiLevelType w:val="hybridMultilevel"/>
    <w:tmpl w:val="130AAC28"/>
    <w:lvl w:ilvl="0" w:tplc="2F7C1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3A0B64"/>
    <w:multiLevelType w:val="hybridMultilevel"/>
    <w:tmpl w:val="053E9AC6"/>
    <w:lvl w:ilvl="0" w:tplc="98CEAB4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9"/>
  </w:num>
  <w:num w:numId="5">
    <w:abstractNumId w:val="22"/>
  </w:num>
  <w:num w:numId="6">
    <w:abstractNumId w:val="11"/>
  </w:num>
  <w:num w:numId="7">
    <w:abstractNumId w:val="13"/>
  </w:num>
  <w:num w:numId="8">
    <w:abstractNumId w:val="10"/>
  </w:num>
  <w:num w:numId="9">
    <w:abstractNumId w:val="28"/>
  </w:num>
  <w:num w:numId="10">
    <w:abstractNumId w:val="12"/>
  </w:num>
  <w:num w:numId="11">
    <w:abstractNumId w:val="8"/>
  </w:num>
  <w:num w:numId="12">
    <w:abstractNumId w:val="20"/>
  </w:num>
  <w:num w:numId="13">
    <w:abstractNumId w:val="0"/>
  </w:num>
  <w:num w:numId="14">
    <w:abstractNumId w:val="2"/>
  </w:num>
  <w:num w:numId="15">
    <w:abstractNumId w:val="6"/>
  </w:num>
  <w:num w:numId="16">
    <w:abstractNumId w:val="24"/>
  </w:num>
  <w:num w:numId="17">
    <w:abstractNumId w:val="30"/>
  </w:num>
  <w:num w:numId="18">
    <w:abstractNumId w:val="7"/>
  </w:num>
  <w:num w:numId="19">
    <w:abstractNumId w:val="14"/>
  </w:num>
  <w:num w:numId="20">
    <w:abstractNumId w:val="17"/>
  </w:num>
  <w:num w:numId="21">
    <w:abstractNumId w:val="19"/>
  </w:num>
  <w:num w:numId="22">
    <w:abstractNumId w:val="9"/>
  </w:num>
  <w:num w:numId="23">
    <w:abstractNumId w:val="3"/>
  </w:num>
  <w:num w:numId="24">
    <w:abstractNumId w:val="4"/>
  </w:num>
  <w:num w:numId="25">
    <w:abstractNumId w:val="27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8"/>
  </w:num>
  <w:num w:numId="29">
    <w:abstractNumId w:val="26"/>
  </w:num>
  <w:num w:numId="30">
    <w:abstractNumId w:val="23"/>
  </w:num>
  <w:num w:numId="31">
    <w:abstractNumId w:val="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20358"/>
    <w:rsid w:val="00025A9C"/>
    <w:rsid w:val="000323A5"/>
    <w:rsid w:val="00043647"/>
    <w:rsid w:val="00045F77"/>
    <w:rsid w:val="0005292B"/>
    <w:rsid w:val="000755D0"/>
    <w:rsid w:val="000907CA"/>
    <w:rsid w:val="000C061C"/>
    <w:rsid w:val="000C160D"/>
    <w:rsid w:val="000C2175"/>
    <w:rsid w:val="000D0D64"/>
    <w:rsid w:val="000D2F52"/>
    <w:rsid w:val="00117CF8"/>
    <w:rsid w:val="00130450"/>
    <w:rsid w:val="00134639"/>
    <w:rsid w:val="0017283A"/>
    <w:rsid w:val="00176C2F"/>
    <w:rsid w:val="001808EE"/>
    <w:rsid w:val="00187017"/>
    <w:rsid w:val="001A5B91"/>
    <w:rsid w:val="001A765A"/>
    <w:rsid w:val="001B49B5"/>
    <w:rsid w:val="001E0333"/>
    <w:rsid w:val="001E50F4"/>
    <w:rsid w:val="001E58C8"/>
    <w:rsid w:val="001E74D6"/>
    <w:rsid w:val="00202903"/>
    <w:rsid w:val="00206FBC"/>
    <w:rsid w:val="00211005"/>
    <w:rsid w:val="00213CDD"/>
    <w:rsid w:val="00214FAF"/>
    <w:rsid w:val="00222BBC"/>
    <w:rsid w:val="00227820"/>
    <w:rsid w:val="002444D4"/>
    <w:rsid w:val="0025488E"/>
    <w:rsid w:val="00255C41"/>
    <w:rsid w:val="00262117"/>
    <w:rsid w:val="0026546E"/>
    <w:rsid w:val="00265FC4"/>
    <w:rsid w:val="00283556"/>
    <w:rsid w:val="00283B1B"/>
    <w:rsid w:val="002D498F"/>
    <w:rsid w:val="002D66BC"/>
    <w:rsid w:val="002F56DA"/>
    <w:rsid w:val="002F7CCA"/>
    <w:rsid w:val="00307E71"/>
    <w:rsid w:val="0031246E"/>
    <w:rsid w:val="003246C5"/>
    <w:rsid w:val="00334D25"/>
    <w:rsid w:val="003627CD"/>
    <w:rsid w:val="00366B7E"/>
    <w:rsid w:val="00380952"/>
    <w:rsid w:val="003878A0"/>
    <w:rsid w:val="00392662"/>
    <w:rsid w:val="003A6E8D"/>
    <w:rsid w:val="003C07B3"/>
    <w:rsid w:val="003D0CA0"/>
    <w:rsid w:val="003D1674"/>
    <w:rsid w:val="00406F65"/>
    <w:rsid w:val="00420859"/>
    <w:rsid w:val="00426473"/>
    <w:rsid w:val="004763FC"/>
    <w:rsid w:val="00492968"/>
    <w:rsid w:val="004A0426"/>
    <w:rsid w:val="004A1B00"/>
    <w:rsid w:val="004B286B"/>
    <w:rsid w:val="004B2F2F"/>
    <w:rsid w:val="004D0EC3"/>
    <w:rsid w:val="004D699A"/>
    <w:rsid w:val="004E50BB"/>
    <w:rsid w:val="004E5795"/>
    <w:rsid w:val="004E78FC"/>
    <w:rsid w:val="004F69C2"/>
    <w:rsid w:val="00502CEE"/>
    <w:rsid w:val="0052275A"/>
    <w:rsid w:val="00532C8A"/>
    <w:rsid w:val="00532F7F"/>
    <w:rsid w:val="005338CD"/>
    <w:rsid w:val="00533AA4"/>
    <w:rsid w:val="005464A4"/>
    <w:rsid w:val="00566EDD"/>
    <w:rsid w:val="005962AC"/>
    <w:rsid w:val="005A1616"/>
    <w:rsid w:val="005A362D"/>
    <w:rsid w:val="005A496A"/>
    <w:rsid w:val="005B31FA"/>
    <w:rsid w:val="005C3B04"/>
    <w:rsid w:val="005E3CAE"/>
    <w:rsid w:val="00620521"/>
    <w:rsid w:val="006307FA"/>
    <w:rsid w:val="00630CC3"/>
    <w:rsid w:val="00645DB4"/>
    <w:rsid w:val="006500FC"/>
    <w:rsid w:val="0065181F"/>
    <w:rsid w:val="00656053"/>
    <w:rsid w:val="00664FA8"/>
    <w:rsid w:val="006674EA"/>
    <w:rsid w:val="00670195"/>
    <w:rsid w:val="00671598"/>
    <w:rsid w:val="0067475C"/>
    <w:rsid w:val="00694470"/>
    <w:rsid w:val="00695094"/>
    <w:rsid w:val="006B0CF8"/>
    <w:rsid w:val="006E6879"/>
    <w:rsid w:val="006E6F05"/>
    <w:rsid w:val="00706168"/>
    <w:rsid w:val="0071185A"/>
    <w:rsid w:val="00714154"/>
    <w:rsid w:val="007215ED"/>
    <w:rsid w:val="007334D0"/>
    <w:rsid w:val="0074286F"/>
    <w:rsid w:val="00745FBD"/>
    <w:rsid w:val="0075290C"/>
    <w:rsid w:val="00757BE1"/>
    <w:rsid w:val="007661EC"/>
    <w:rsid w:val="007754F7"/>
    <w:rsid w:val="00782B74"/>
    <w:rsid w:val="007A415B"/>
    <w:rsid w:val="007A4860"/>
    <w:rsid w:val="007A6DCB"/>
    <w:rsid w:val="007B1179"/>
    <w:rsid w:val="007B5C0B"/>
    <w:rsid w:val="007C658A"/>
    <w:rsid w:val="007E0CDB"/>
    <w:rsid w:val="008008E7"/>
    <w:rsid w:val="00820575"/>
    <w:rsid w:val="00837BBF"/>
    <w:rsid w:val="00847EBD"/>
    <w:rsid w:val="008729E7"/>
    <w:rsid w:val="00873346"/>
    <w:rsid w:val="008743C7"/>
    <w:rsid w:val="0087547B"/>
    <w:rsid w:val="00877D39"/>
    <w:rsid w:val="008A0D64"/>
    <w:rsid w:val="008A6E03"/>
    <w:rsid w:val="008C35FC"/>
    <w:rsid w:val="008D1FBF"/>
    <w:rsid w:val="008D499C"/>
    <w:rsid w:val="008E1AFE"/>
    <w:rsid w:val="008E4AB7"/>
    <w:rsid w:val="008F3EFF"/>
    <w:rsid w:val="00901247"/>
    <w:rsid w:val="0090228A"/>
    <w:rsid w:val="009027A0"/>
    <w:rsid w:val="009115A2"/>
    <w:rsid w:val="00930682"/>
    <w:rsid w:val="009463CB"/>
    <w:rsid w:val="009565F8"/>
    <w:rsid w:val="009779C1"/>
    <w:rsid w:val="00980832"/>
    <w:rsid w:val="009916F6"/>
    <w:rsid w:val="00992E8A"/>
    <w:rsid w:val="00994CDB"/>
    <w:rsid w:val="00994F84"/>
    <w:rsid w:val="009A1F39"/>
    <w:rsid w:val="009A52CF"/>
    <w:rsid w:val="009A789A"/>
    <w:rsid w:val="009B1C08"/>
    <w:rsid w:val="009B2B2D"/>
    <w:rsid w:val="009D4EBC"/>
    <w:rsid w:val="009D7FBB"/>
    <w:rsid w:val="009E698B"/>
    <w:rsid w:val="009F094A"/>
    <w:rsid w:val="00A0140C"/>
    <w:rsid w:val="00A337B7"/>
    <w:rsid w:val="00A36F7C"/>
    <w:rsid w:val="00A55889"/>
    <w:rsid w:val="00A603BE"/>
    <w:rsid w:val="00A84901"/>
    <w:rsid w:val="00AA2F4D"/>
    <w:rsid w:val="00AA6A57"/>
    <w:rsid w:val="00AC73AB"/>
    <w:rsid w:val="00AC79F8"/>
    <w:rsid w:val="00AF3EC0"/>
    <w:rsid w:val="00B05889"/>
    <w:rsid w:val="00B05D5B"/>
    <w:rsid w:val="00B06112"/>
    <w:rsid w:val="00B13C49"/>
    <w:rsid w:val="00B17223"/>
    <w:rsid w:val="00B2140B"/>
    <w:rsid w:val="00B40618"/>
    <w:rsid w:val="00B4558C"/>
    <w:rsid w:val="00B4791D"/>
    <w:rsid w:val="00B534D5"/>
    <w:rsid w:val="00B54D61"/>
    <w:rsid w:val="00B64314"/>
    <w:rsid w:val="00B674CB"/>
    <w:rsid w:val="00B67BB2"/>
    <w:rsid w:val="00B811B1"/>
    <w:rsid w:val="00B94354"/>
    <w:rsid w:val="00BB384B"/>
    <w:rsid w:val="00BB3A74"/>
    <w:rsid w:val="00BB41D5"/>
    <w:rsid w:val="00BB6DA4"/>
    <w:rsid w:val="00BC1E14"/>
    <w:rsid w:val="00BC48A3"/>
    <w:rsid w:val="00BD1E79"/>
    <w:rsid w:val="00BF2152"/>
    <w:rsid w:val="00C05F8A"/>
    <w:rsid w:val="00C22D0C"/>
    <w:rsid w:val="00C36F8A"/>
    <w:rsid w:val="00C51A28"/>
    <w:rsid w:val="00C54699"/>
    <w:rsid w:val="00C64B5C"/>
    <w:rsid w:val="00C660F9"/>
    <w:rsid w:val="00C8159B"/>
    <w:rsid w:val="00C91FE6"/>
    <w:rsid w:val="00C937CD"/>
    <w:rsid w:val="00CA677F"/>
    <w:rsid w:val="00CB53E3"/>
    <w:rsid w:val="00CB74C2"/>
    <w:rsid w:val="00CD0362"/>
    <w:rsid w:val="00CE5458"/>
    <w:rsid w:val="00CE69D9"/>
    <w:rsid w:val="00CE78C5"/>
    <w:rsid w:val="00D07EC1"/>
    <w:rsid w:val="00D1273F"/>
    <w:rsid w:val="00D12BEC"/>
    <w:rsid w:val="00D17FD3"/>
    <w:rsid w:val="00D341C4"/>
    <w:rsid w:val="00D40BBB"/>
    <w:rsid w:val="00D43A0C"/>
    <w:rsid w:val="00D504BC"/>
    <w:rsid w:val="00D52C3D"/>
    <w:rsid w:val="00D738B9"/>
    <w:rsid w:val="00D772CA"/>
    <w:rsid w:val="00D8689B"/>
    <w:rsid w:val="00D97130"/>
    <w:rsid w:val="00DA00DC"/>
    <w:rsid w:val="00DA4CAD"/>
    <w:rsid w:val="00DC03CA"/>
    <w:rsid w:val="00DC23B7"/>
    <w:rsid w:val="00DF7B27"/>
    <w:rsid w:val="00E1543D"/>
    <w:rsid w:val="00E27719"/>
    <w:rsid w:val="00E526D4"/>
    <w:rsid w:val="00E53DDF"/>
    <w:rsid w:val="00E5564E"/>
    <w:rsid w:val="00E6228C"/>
    <w:rsid w:val="00E8686E"/>
    <w:rsid w:val="00ED49AC"/>
    <w:rsid w:val="00ED4BCE"/>
    <w:rsid w:val="00EF5AE4"/>
    <w:rsid w:val="00F0174A"/>
    <w:rsid w:val="00F02750"/>
    <w:rsid w:val="00F107FC"/>
    <w:rsid w:val="00F2273F"/>
    <w:rsid w:val="00F30AD2"/>
    <w:rsid w:val="00F378E6"/>
    <w:rsid w:val="00F472B7"/>
    <w:rsid w:val="00F51181"/>
    <w:rsid w:val="00F74EBA"/>
    <w:rsid w:val="00F75751"/>
    <w:rsid w:val="00F81AC8"/>
    <w:rsid w:val="00F84047"/>
    <w:rsid w:val="00F9062E"/>
    <w:rsid w:val="00F948B6"/>
    <w:rsid w:val="00F95329"/>
    <w:rsid w:val="00F95655"/>
    <w:rsid w:val="00FA4757"/>
    <w:rsid w:val="00FC0B26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CF8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3C07B3"/>
    <w:pPr>
      <w:bidi w:val="0"/>
      <w:ind w:left="7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CF8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3C07B3"/>
    <w:pPr>
      <w:bidi w:val="0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C731-BD09-45EC-B20B-B2D39E9B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Parvin dehghan</cp:lastModifiedBy>
  <cp:revision>2</cp:revision>
  <cp:lastPrinted>2010-06-23T11:37:00Z</cp:lastPrinted>
  <dcterms:created xsi:type="dcterms:W3CDTF">2017-02-12T05:46:00Z</dcterms:created>
  <dcterms:modified xsi:type="dcterms:W3CDTF">2017-02-12T05:46:00Z</dcterms:modified>
</cp:coreProperties>
</file>